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Default="00B21F31">
      <w:pPr>
        <w:pStyle w:val="Heading1"/>
        <w:jc w:val="center"/>
      </w:pPr>
      <w:r w:rsidRPr="00D43A67">
        <w:t>Mint Compound, Hyderabad</w:t>
      </w:r>
      <w:r w:rsidR="001F6F68">
        <w:t>.</w:t>
      </w:r>
    </w:p>
    <w:p w:rsidR="00013209" w:rsidRPr="00013209" w:rsidRDefault="00013209" w:rsidP="00013209"/>
    <w:p w:rsidR="00B21F31" w:rsidRPr="00D43A67" w:rsidRDefault="00E41877">
      <w:pPr>
        <w:pStyle w:val="Heading1"/>
        <w:jc w:val="center"/>
      </w:pPr>
      <w:r>
        <w:rPr>
          <w:noProof/>
        </w:rPr>
        <w:drawing>
          <wp:inline distT="0" distB="0" distL="0" distR="0">
            <wp:extent cx="1235986" cy="1080704"/>
            <wp:effectExtent l="19050" t="0" r="226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1085070"/>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736FE4" w:rsidRDefault="00B21F31" w:rsidP="00756BB7">
      <w:pPr>
        <w:autoSpaceDE w:val="0"/>
        <w:autoSpaceDN w:val="0"/>
        <w:adjustRightInd w:val="0"/>
        <w:ind w:left="2880" w:hanging="2160"/>
      </w:pPr>
      <w:r w:rsidRPr="00BB559C">
        <w:rPr>
          <w:b/>
        </w:rPr>
        <w:t>Name of the Work:</w:t>
      </w:r>
      <w:r w:rsidRPr="00BB559C">
        <w:rPr>
          <w:b/>
        </w:rPr>
        <w:tab/>
      </w:r>
      <w:r w:rsidR="00736FE4" w:rsidRPr="00736FE4">
        <w:t xml:space="preserve">Bifurcation of loads on </w:t>
      </w:r>
      <w:r w:rsidR="00736FE4" w:rsidRPr="00752356">
        <w:rPr>
          <w:b/>
        </w:rPr>
        <w:t>11KV Suraksha Enclave feeder</w:t>
      </w:r>
      <w:r w:rsidR="00736FE4" w:rsidRPr="00736FE4">
        <w:t xml:space="preserve"> emanating from 33/11KV Vemana Colony SS by erection of 1.77KM of new 11KV feeder from 33/11KV Vemana Colony SS &amp; bifurcation of loads on 11KV Last bus-stop feeder &amp; bifurcation of existing 11KV Ramnaresh Nagar of Kukatpally division and the work executed by the Construction wing of Kukatpally division of Medchal Circle</w:t>
      </w:r>
      <w:r w:rsidR="00736FE4">
        <w:t>.</w:t>
      </w:r>
    </w:p>
    <w:p w:rsidR="00013209" w:rsidRPr="00736FE4" w:rsidRDefault="00013209" w:rsidP="00756BB7">
      <w:pPr>
        <w:autoSpaceDE w:val="0"/>
        <w:autoSpaceDN w:val="0"/>
        <w:adjustRightInd w:val="0"/>
        <w:ind w:left="2880" w:hanging="2160"/>
      </w:pPr>
    </w:p>
    <w:p w:rsidR="00F756A3" w:rsidRDefault="003D74F2" w:rsidP="00756BB7">
      <w:pPr>
        <w:autoSpaceDE w:val="0"/>
        <w:autoSpaceDN w:val="0"/>
        <w:adjustRightInd w:val="0"/>
        <w:ind w:left="2880" w:hanging="2160"/>
        <w:rPr>
          <w:b/>
          <w:sz w:val="36"/>
          <w:szCs w:val="28"/>
        </w:rPr>
      </w:pPr>
      <w:r>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B21F31" w:rsidRPr="00AE1D4E">
        <w:rPr>
          <w:b/>
          <w:sz w:val="36"/>
          <w:szCs w:val="28"/>
        </w:rPr>
        <w:t>Zone</w:t>
      </w:r>
      <w:r w:rsidR="00F8488E">
        <w:rPr>
          <w:b/>
          <w:sz w:val="36"/>
          <w:szCs w:val="28"/>
        </w:rPr>
        <w:t>–</w:t>
      </w:r>
      <w:r w:rsidR="00E41877">
        <w:rPr>
          <w:b/>
          <w:sz w:val="36"/>
          <w:szCs w:val="28"/>
        </w:rPr>
        <w:t>1</w:t>
      </w:r>
      <w:r w:rsidR="00736FE4">
        <w:rPr>
          <w:b/>
          <w:sz w:val="36"/>
          <w:szCs w:val="28"/>
        </w:rPr>
        <w:t>4</w:t>
      </w:r>
      <w:r w:rsidR="00AC2964">
        <w:rPr>
          <w:b/>
          <w:sz w:val="36"/>
          <w:szCs w:val="28"/>
        </w:rPr>
        <w:t>/</w:t>
      </w:r>
      <w:r w:rsidR="00445A7A">
        <w:rPr>
          <w:b/>
          <w:sz w:val="36"/>
          <w:szCs w:val="28"/>
        </w:rPr>
        <w:t>2</w:t>
      </w:r>
      <w:r w:rsidR="001615B5">
        <w:rPr>
          <w:b/>
          <w:sz w:val="36"/>
          <w:szCs w:val="28"/>
        </w:rPr>
        <w:t>4</w:t>
      </w:r>
      <w:r w:rsidR="00B21F31" w:rsidRPr="008B1C53">
        <w:rPr>
          <w:b/>
          <w:sz w:val="36"/>
          <w:szCs w:val="28"/>
        </w:rPr>
        <w:t>-</w:t>
      </w:r>
      <w:r w:rsidR="00445A7A">
        <w:rPr>
          <w:b/>
          <w:sz w:val="36"/>
          <w:szCs w:val="28"/>
        </w:rPr>
        <w:t>2</w:t>
      </w:r>
      <w:r w:rsidR="001615B5">
        <w:rPr>
          <w:b/>
          <w:sz w:val="36"/>
          <w:szCs w:val="28"/>
        </w:rPr>
        <w:t>5</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B21F31" w:rsidP="00013209">
      <w:pPr>
        <w:ind w:firstLine="720"/>
        <w:rPr>
          <w:sz w:val="26"/>
        </w:rPr>
      </w:pPr>
      <w:r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00013209">
        <w:rPr>
          <w:sz w:val="26"/>
        </w:rPr>
        <w:t xml:space="preserve">                              --</w:t>
      </w:r>
      <w:r w:rsidRPr="00D43A67">
        <w:rPr>
          <w:sz w:val="26"/>
        </w:rPr>
        <w:t>----------------------------------------------------------</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13209">
        <w:rPr>
          <w:sz w:val="26"/>
        </w:rPr>
        <w:t xml:space="preserve">        </w:t>
      </w:r>
      <w:r w:rsidRPr="00D43A67">
        <w:rPr>
          <w:sz w:val="26"/>
        </w:rPr>
        <w:t>--------------------------------------------------------------</w:t>
      </w:r>
    </w:p>
    <w:p w:rsidR="00B21F31" w:rsidRDefault="00B21F31">
      <w:pPr>
        <w:rPr>
          <w:sz w:val="26"/>
        </w:rPr>
      </w:pPr>
    </w:p>
    <w:p w:rsidR="00B21F31" w:rsidRPr="0060703C" w:rsidRDefault="00B21F31">
      <w:pPr>
        <w:rPr>
          <w:sz w:val="10"/>
        </w:rPr>
      </w:pPr>
      <w:r w:rsidRPr="00D43A67">
        <w:rPr>
          <w:sz w:val="26"/>
        </w:rPr>
        <w:tab/>
      </w:r>
      <w:r w:rsidRPr="00D43A67">
        <w:rPr>
          <w:sz w:val="26"/>
        </w:rPr>
        <w:tab/>
      </w:r>
    </w:p>
    <w:p w:rsidR="00B21F31" w:rsidRDefault="00B21F31">
      <w:pPr>
        <w:rPr>
          <w:sz w:val="26"/>
        </w:rPr>
      </w:pPr>
      <w:r w:rsidRPr="00D43A67">
        <w:rPr>
          <w:sz w:val="26"/>
        </w:rPr>
        <w:tab/>
      </w:r>
      <w:r w:rsidRPr="00D43A67">
        <w:rPr>
          <w:sz w:val="26"/>
        </w:rPr>
        <w:tab/>
      </w:r>
    </w:p>
    <w:p w:rsidR="00013209" w:rsidRDefault="00013209">
      <w:pPr>
        <w:rPr>
          <w:sz w:val="26"/>
        </w:rPr>
      </w:pPr>
    </w:p>
    <w:p w:rsidR="00013209" w:rsidRDefault="00013209">
      <w:pPr>
        <w:rPr>
          <w:sz w:val="26"/>
        </w:rPr>
      </w:pPr>
    </w:p>
    <w:p w:rsidR="00013209" w:rsidRPr="00EE1F23" w:rsidRDefault="00013209">
      <w:pPr>
        <w:rPr>
          <w:sz w:val="10"/>
        </w:rPr>
      </w:pP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252470">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B21F31" w:rsidRDefault="00B21F31" w:rsidP="00FD0C5F">
      <w:pPr>
        <w:tabs>
          <w:tab w:val="left" w:pos="2151"/>
        </w:tabs>
        <w:rPr>
          <w:sz w:val="48"/>
        </w:rPr>
      </w:pPr>
      <w:r w:rsidRPr="00D43A67">
        <w:rPr>
          <w:sz w:val="48"/>
        </w:rPr>
        <w:tab/>
      </w:r>
    </w:p>
    <w:p w:rsidR="00013209" w:rsidRDefault="00013209" w:rsidP="00FD0C5F">
      <w:pPr>
        <w:tabs>
          <w:tab w:val="left" w:pos="2151"/>
        </w:tabs>
        <w:rPr>
          <w:sz w:val="48"/>
        </w:rPr>
      </w:pPr>
    </w:p>
    <w:p w:rsidR="00013209" w:rsidRDefault="00013209" w:rsidP="00FD0C5F">
      <w:pPr>
        <w:tabs>
          <w:tab w:val="left" w:pos="2151"/>
        </w:tabs>
        <w:rPr>
          <w:sz w:val="48"/>
        </w:rPr>
      </w:pPr>
    </w:p>
    <w:p w:rsidR="00013209" w:rsidRDefault="00013209" w:rsidP="00FD0C5F">
      <w:pPr>
        <w:tabs>
          <w:tab w:val="left" w:pos="2151"/>
        </w:tabs>
        <w:rPr>
          <w:sz w:val="48"/>
        </w:rPr>
      </w:pP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965C21" w:rsidRDefault="00965C21"/>
    <w:p w:rsidR="00965C21" w:rsidRDefault="00965C21"/>
    <w:p w:rsidR="00965C21" w:rsidRDefault="00965C21"/>
    <w:p w:rsidR="0077004E" w:rsidRDefault="0077004E"/>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302F10">
        <w:rPr>
          <w:b/>
          <w:sz w:val="28"/>
          <w:szCs w:val="28"/>
        </w:rPr>
        <w:t>1</w:t>
      </w:r>
      <w:r w:rsidR="009D2ED5">
        <w:rPr>
          <w:b/>
          <w:sz w:val="28"/>
          <w:szCs w:val="28"/>
        </w:rPr>
        <w:t>4</w:t>
      </w:r>
      <w:r w:rsidR="00AC2964">
        <w:rPr>
          <w:b/>
          <w:sz w:val="28"/>
          <w:szCs w:val="28"/>
        </w:rPr>
        <w:t>/</w:t>
      </w:r>
      <w:r w:rsidRPr="00AE1D4E">
        <w:rPr>
          <w:b/>
          <w:sz w:val="28"/>
          <w:szCs w:val="28"/>
        </w:rPr>
        <w:t>20</w:t>
      </w:r>
      <w:r w:rsidR="009C358F">
        <w:rPr>
          <w:b/>
          <w:sz w:val="28"/>
          <w:szCs w:val="28"/>
        </w:rPr>
        <w:t>2</w:t>
      </w:r>
      <w:r w:rsidR="001615B5">
        <w:rPr>
          <w:b/>
          <w:sz w:val="28"/>
          <w:szCs w:val="28"/>
        </w:rPr>
        <w:t>4</w:t>
      </w:r>
      <w:r w:rsidR="00445A7A">
        <w:rPr>
          <w:b/>
          <w:sz w:val="28"/>
          <w:szCs w:val="28"/>
        </w:rPr>
        <w:t>-202</w:t>
      </w:r>
      <w:r w:rsidR="001615B5">
        <w:rPr>
          <w:b/>
          <w:sz w:val="28"/>
          <w:szCs w:val="28"/>
        </w:rPr>
        <w:t>5</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1026E8">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B21F31" w:rsidRPr="00081C5D" w:rsidRDefault="009D2ED5" w:rsidP="009D2401">
            <w:pPr>
              <w:autoSpaceDE w:val="0"/>
              <w:autoSpaceDN w:val="0"/>
              <w:adjustRightInd w:val="0"/>
            </w:pPr>
            <w:r w:rsidRPr="00736FE4">
              <w:t xml:space="preserve">Bifurcation of loads on </w:t>
            </w:r>
            <w:r w:rsidRPr="00752356">
              <w:rPr>
                <w:b/>
              </w:rPr>
              <w:t>11KV Suraksha Enclave feeder</w:t>
            </w:r>
            <w:r w:rsidRPr="00736FE4">
              <w:t xml:space="preserve"> emanating from 33/11KV Vemana Colony SS by erection of 1.77KM of new 11KV feeder from 33/11KV Vemana Colony SS &amp; bifurcation of loads on 11KV Last bus-stop feeder &amp; bifurcation of existing 11KV Ramnaresh Nagar of Kukatpally division and the work executed by the Construction wing of Kukatpally division of Medchal Circle</w:t>
            </w:r>
            <w:r>
              <w:t>.</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670D0E" w:rsidRDefault="00CA14C8" w:rsidP="00CA14C8">
            <w:pPr>
              <w:spacing w:before="20" w:after="60"/>
              <w:rPr>
                <w:b/>
              </w:rPr>
            </w:pPr>
            <w:r>
              <w:rPr>
                <w:b/>
              </w:rPr>
              <w:t>Rs.21</w:t>
            </w:r>
            <w:r w:rsidR="00D02DA4" w:rsidRPr="00F1359A">
              <w:rPr>
                <w:b/>
              </w:rPr>
              <w:t>,</w:t>
            </w:r>
            <w:r>
              <w:rPr>
                <w:b/>
              </w:rPr>
              <w:t>07</w:t>
            </w:r>
            <w:r w:rsidR="00D02DA4" w:rsidRPr="00F1359A">
              <w:rPr>
                <w:b/>
              </w:rPr>
              <w:t>,</w:t>
            </w:r>
            <w:r w:rsidR="001052F4">
              <w:rPr>
                <w:b/>
              </w:rPr>
              <w:t>4</w:t>
            </w:r>
            <w:r>
              <w:rPr>
                <w:b/>
              </w:rPr>
              <w:t>79</w:t>
            </w:r>
            <w:r w:rsidR="00670D0E" w:rsidRPr="00F1359A">
              <w:rPr>
                <w:b/>
              </w:rPr>
              <w:t>/-</w:t>
            </w:r>
            <w:r w:rsidR="00F756A3" w:rsidRPr="00F1359A">
              <w:rPr>
                <w:b/>
              </w:rPr>
              <w:t xml:space="preserve">  (</w:t>
            </w:r>
            <w:r w:rsidR="00475235" w:rsidRPr="00F1359A">
              <w:rPr>
                <w:b/>
              </w:rPr>
              <w:t>Excluding GST</w:t>
            </w:r>
            <w:r w:rsidR="00AC3A6A" w:rsidRPr="00F1359A">
              <w:rPr>
                <w:b/>
              </w:rPr>
              <w:t xml:space="preserve"> i.e., 1</w:t>
            </w:r>
            <w:r w:rsidR="00965C21" w:rsidRPr="00F1359A">
              <w:rPr>
                <w:b/>
              </w:rPr>
              <w:t>8</w:t>
            </w:r>
            <w:r w:rsidR="00AC3A6A" w:rsidRPr="00F1359A">
              <w:rPr>
                <w:b/>
              </w:rPr>
              <w:t>%</w:t>
            </w:r>
            <w:r w:rsidR="00475235" w:rsidRPr="00F1359A">
              <w:rPr>
                <w:b/>
              </w:rPr>
              <w: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021894" w:rsidP="003F65AB">
            <w:pPr>
              <w:spacing w:before="20" w:after="60"/>
            </w:pPr>
            <w:r>
              <w:t>4</w:t>
            </w:r>
            <w:r w:rsidR="00B21F31" w:rsidRPr="001C104C">
              <w:t xml:space="preserve"> Months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156D5B" w:rsidTr="001026E8">
        <w:trPr>
          <w:trHeight w:val="620"/>
        </w:trPr>
        <w:tc>
          <w:tcPr>
            <w:tcW w:w="468" w:type="dxa"/>
            <w:vAlign w:val="center"/>
          </w:tcPr>
          <w:p w:rsidR="00AC2964" w:rsidRPr="00156D5B" w:rsidRDefault="00AC2964" w:rsidP="003F65AB">
            <w:pPr>
              <w:rPr>
                <w:b/>
              </w:rPr>
            </w:pPr>
            <w:r w:rsidRPr="00156D5B">
              <w:rPr>
                <w:b/>
              </w:rPr>
              <w:t>5.</w:t>
            </w:r>
          </w:p>
        </w:tc>
        <w:tc>
          <w:tcPr>
            <w:tcW w:w="2790" w:type="dxa"/>
            <w:vAlign w:val="center"/>
          </w:tcPr>
          <w:p w:rsidR="00AC2964" w:rsidRPr="00156D5B" w:rsidRDefault="00AC2964" w:rsidP="003F65AB">
            <w:pPr>
              <w:rPr>
                <w:b/>
              </w:rPr>
            </w:pPr>
            <w:r w:rsidRPr="00156D5B">
              <w:rPr>
                <w:b/>
              </w:rPr>
              <w:t>Bid Downloading Start Date &amp;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572B2F">
            <w:pPr>
              <w:rPr>
                <w:b/>
                <w:bCs/>
                <w:color w:val="FF0000"/>
              </w:rPr>
            </w:pPr>
            <w:r>
              <w:rPr>
                <w:b/>
                <w:bCs/>
                <w:noProof/>
              </w:rPr>
              <w:t>05</w:t>
            </w:r>
            <w:r w:rsidR="00F1359A" w:rsidRPr="00F1359A">
              <w:rPr>
                <w:b/>
                <w:bCs/>
                <w:noProof/>
              </w:rPr>
              <w:t>.1</w:t>
            </w:r>
            <w:r>
              <w:rPr>
                <w:b/>
                <w:bCs/>
                <w:noProof/>
              </w:rPr>
              <w:t>2</w:t>
            </w:r>
            <w:r w:rsidR="009C358F" w:rsidRPr="00F1359A">
              <w:rPr>
                <w:b/>
                <w:bCs/>
                <w:noProof/>
              </w:rPr>
              <w:t>.2024</w:t>
            </w:r>
            <w:r w:rsidR="00AC2964" w:rsidRPr="00F1359A">
              <w:rPr>
                <w:b/>
                <w:bCs/>
                <w:noProof/>
              </w:rPr>
              <w:t>, from 14:00 hrs</w:t>
            </w:r>
            <w:r w:rsidR="00AC2964" w:rsidRPr="00F1359A">
              <w:rPr>
                <w:b/>
                <w:bCs/>
                <w:color w:val="FF0000"/>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6.</w:t>
            </w:r>
          </w:p>
        </w:tc>
        <w:tc>
          <w:tcPr>
            <w:tcW w:w="2790" w:type="dxa"/>
            <w:vAlign w:val="center"/>
          </w:tcPr>
          <w:p w:rsidR="00AC2964" w:rsidRPr="00156D5B" w:rsidRDefault="00AC2964" w:rsidP="003F65AB">
            <w:pPr>
              <w:rPr>
                <w:b/>
              </w:rPr>
            </w:pPr>
            <w:r w:rsidRPr="00156D5B">
              <w:rPr>
                <w:b/>
              </w:rPr>
              <w:t>Bid Downloading End Date&amp;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C70820">
            <w:pPr>
              <w:rPr>
                <w:color w:val="FF0000"/>
              </w:rPr>
            </w:pPr>
            <w:r>
              <w:rPr>
                <w:b/>
                <w:noProof/>
              </w:rPr>
              <w:t>12</w:t>
            </w:r>
            <w:r w:rsidR="00F1359A" w:rsidRPr="00F1359A">
              <w:rPr>
                <w:b/>
                <w:noProof/>
              </w:rPr>
              <w:t>.1</w:t>
            </w:r>
            <w:r w:rsidR="00C70820">
              <w:rPr>
                <w:b/>
                <w:noProof/>
              </w:rPr>
              <w:t>2</w:t>
            </w:r>
            <w:r w:rsidR="009C358F" w:rsidRPr="00F1359A">
              <w:rPr>
                <w:b/>
                <w:noProof/>
              </w:rPr>
              <w:t>.2024</w:t>
            </w:r>
            <w:r w:rsidR="00AC2964" w:rsidRPr="00F1359A">
              <w:rPr>
                <w:b/>
                <w:noProof/>
              </w:rPr>
              <w:t>,14:00 hrs</w:t>
            </w:r>
            <w:r w:rsidR="00AC2964"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7.</w:t>
            </w:r>
          </w:p>
        </w:tc>
        <w:tc>
          <w:tcPr>
            <w:tcW w:w="2790" w:type="dxa"/>
            <w:vAlign w:val="center"/>
          </w:tcPr>
          <w:p w:rsidR="00AC2964" w:rsidRPr="00156D5B" w:rsidRDefault="00AC2964" w:rsidP="009C358F">
            <w:pPr>
              <w:rPr>
                <w:b/>
              </w:rPr>
            </w:pPr>
            <w:r w:rsidRPr="00156D5B">
              <w:rPr>
                <w:b/>
              </w:rPr>
              <w:t xml:space="preserve">Last Date &amp; Time for Submission </w:t>
            </w:r>
            <w:r w:rsidR="009C358F" w:rsidRPr="00156D5B">
              <w:rPr>
                <w:b/>
              </w:rPr>
              <w:t>Hard copies</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F1359A" w:rsidRPr="00F1359A">
              <w:rPr>
                <w:b/>
                <w:noProof/>
              </w:rPr>
              <w:t>.1</w:t>
            </w:r>
            <w:r w:rsidR="00C70820">
              <w:rPr>
                <w:b/>
                <w:noProof/>
              </w:rPr>
              <w:t>2</w:t>
            </w:r>
            <w:r w:rsidR="009C358F" w:rsidRPr="00F1359A">
              <w:rPr>
                <w:b/>
                <w:noProof/>
              </w:rPr>
              <w:t>.2024,14:00 hrs</w:t>
            </w:r>
            <w:r w:rsidR="009C358F"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8.</w:t>
            </w:r>
          </w:p>
        </w:tc>
        <w:tc>
          <w:tcPr>
            <w:tcW w:w="2790" w:type="dxa"/>
            <w:vAlign w:val="center"/>
          </w:tcPr>
          <w:p w:rsidR="00AC2964" w:rsidRPr="00156D5B" w:rsidRDefault="009C358F" w:rsidP="003F65AB">
            <w:pPr>
              <w:rPr>
                <w:b/>
              </w:rPr>
            </w:pPr>
            <w:r w:rsidRPr="00156D5B">
              <w:rPr>
                <w:b/>
              </w:rPr>
              <w:t xml:space="preserve">Technical </w:t>
            </w:r>
            <w:r w:rsidR="00AC2964" w:rsidRPr="00156D5B">
              <w:rPr>
                <w:b/>
              </w:rPr>
              <w:t>Bid Opening Date&amp; Time</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DB4C6A" w:rsidRPr="00F1359A">
              <w:rPr>
                <w:b/>
                <w:noProof/>
              </w:rPr>
              <w:t>.</w:t>
            </w:r>
            <w:r w:rsidR="00F1359A" w:rsidRPr="00F1359A">
              <w:rPr>
                <w:b/>
                <w:noProof/>
              </w:rPr>
              <w:t>1</w:t>
            </w:r>
            <w:r w:rsidR="00C70820">
              <w:rPr>
                <w:b/>
                <w:noProof/>
              </w:rPr>
              <w:t>2</w:t>
            </w:r>
            <w:r w:rsidR="00AC2964" w:rsidRPr="00F1359A">
              <w:rPr>
                <w:b/>
                <w:noProof/>
              </w:rPr>
              <w:t>.202</w:t>
            </w:r>
            <w:r w:rsidR="009C358F" w:rsidRPr="00F1359A">
              <w:rPr>
                <w:b/>
                <w:noProof/>
              </w:rPr>
              <w:t>4</w:t>
            </w:r>
            <w:r w:rsidR="00AC2964" w:rsidRPr="00F1359A">
              <w:rPr>
                <w:b/>
                <w:noProof/>
              </w:rPr>
              <w:t>, 14:30 hrs</w:t>
            </w:r>
            <w:r w:rsidR="00AC2964" w:rsidRPr="00F1359A">
              <w:rPr>
                <w:b/>
              </w:rPr>
              <w:t>.</w:t>
            </w:r>
          </w:p>
        </w:tc>
      </w:tr>
      <w:tr w:rsidR="00B21F31" w:rsidRPr="00156D5B" w:rsidTr="001026E8">
        <w:trPr>
          <w:trHeight w:val="530"/>
        </w:trPr>
        <w:tc>
          <w:tcPr>
            <w:tcW w:w="468" w:type="dxa"/>
            <w:vAlign w:val="center"/>
          </w:tcPr>
          <w:p w:rsidR="00B21F31" w:rsidRPr="00156D5B" w:rsidRDefault="00B21F31" w:rsidP="003F65AB">
            <w:pPr>
              <w:rPr>
                <w:b/>
              </w:rPr>
            </w:pPr>
            <w:r w:rsidRPr="00156D5B">
              <w:rPr>
                <w:b/>
              </w:rPr>
              <w:t>9.</w:t>
            </w:r>
          </w:p>
        </w:tc>
        <w:tc>
          <w:tcPr>
            <w:tcW w:w="2790" w:type="dxa"/>
            <w:vAlign w:val="center"/>
          </w:tcPr>
          <w:p w:rsidR="00B21F31" w:rsidRPr="00156D5B" w:rsidRDefault="00B21F31" w:rsidP="003F65AB">
            <w:pPr>
              <w:rPr>
                <w:b/>
              </w:rPr>
            </w:pPr>
            <w:r w:rsidRPr="00156D5B">
              <w:rPr>
                <w:b/>
              </w:rPr>
              <w:t>2% of Bid Security to be paid along with Tender</w:t>
            </w:r>
          </w:p>
        </w:tc>
        <w:tc>
          <w:tcPr>
            <w:tcW w:w="303" w:type="dxa"/>
            <w:vAlign w:val="center"/>
          </w:tcPr>
          <w:p w:rsidR="00B21F31" w:rsidRPr="00156D5B" w:rsidRDefault="00B21F31" w:rsidP="003F65AB"/>
        </w:tc>
        <w:tc>
          <w:tcPr>
            <w:tcW w:w="6087" w:type="dxa"/>
            <w:vAlign w:val="center"/>
          </w:tcPr>
          <w:p w:rsidR="00B21F31" w:rsidRPr="00F1359A" w:rsidRDefault="00670D0E" w:rsidP="00B2685F">
            <w:pPr>
              <w:rPr>
                <w:b/>
              </w:rPr>
            </w:pPr>
            <w:r w:rsidRPr="00F1359A">
              <w:rPr>
                <w:b/>
              </w:rPr>
              <w:t>Rs.</w:t>
            </w:r>
            <w:r w:rsidR="00B2685F">
              <w:rPr>
                <w:b/>
              </w:rPr>
              <w:t>42</w:t>
            </w:r>
            <w:r w:rsidR="00AB3095">
              <w:rPr>
                <w:b/>
              </w:rPr>
              <w:t>,</w:t>
            </w:r>
            <w:r w:rsidR="00B2685F">
              <w:rPr>
                <w:b/>
              </w:rPr>
              <w:t>150</w:t>
            </w:r>
            <w:r w:rsidRPr="00F1359A">
              <w:rPr>
                <w:b/>
              </w:rPr>
              <w:t>/-</w:t>
            </w:r>
            <w:r w:rsidR="001026E8" w:rsidRPr="00F1359A">
              <w:rPr>
                <w:b/>
              </w:rPr>
              <w:t xml:space="preserve"> (</w:t>
            </w:r>
            <w:r w:rsidR="009C358F" w:rsidRPr="00F1359A">
              <w:rPr>
                <w:b/>
              </w:rPr>
              <w:t xml:space="preserve">Excluding </w:t>
            </w:r>
            <w:r w:rsidR="001026E8" w:rsidRPr="00F1359A">
              <w:rPr>
                <w:b/>
              </w:rPr>
              <w:t>18% GST for DD/BG/Online)</w:t>
            </w:r>
          </w:p>
        </w:tc>
      </w:tr>
      <w:tr w:rsidR="00B21F31" w:rsidRPr="00156D5B" w:rsidTr="001026E8">
        <w:trPr>
          <w:trHeight w:val="512"/>
        </w:trPr>
        <w:tc>
          <w:tcPr>
            <w:tcW w:w="468" w:type="dxa"/>
            <w:vAlign w:val="center"/>
          </w:tcPr>
          <w:p w:rsidR="00B21F31" w:rsidRPr="00156D5B" w:rsidRDefault="00B21F31" w:rsidP="00FC5241">
            <w:pPr>
              <w:rPr>
                <w:b/>
              </w:rPr>
            </w:pPr>
            <w:r w:rsidRPr="00156D5B">
              <w:rPr>
                <w:b/>
              </w:rPr>
              <w:t>10</w:t>
            </w:r>
          </w:p>
        </w:tc>
        <w:tc>
          <w:tcPr>
            <w:tcW w:w="2790" w:type="dxa"/>
            <w:vAlign w:val="center"/>
          </w:tcPr>
          <w:p w:rsidR="00B21F31" w:rsidRPr="00156D5B" w:rsidRDefault="00B21F31" w:rsidP="003F65AB">
            <w:pPr>
              <w:rPr>
                <w:b/>
              </w:rPr>
            </w:pPr>
            <w:r w:rsidRPr="00156D5B">
              <w:rPr>
                <w:b/>
              </w:rPr>
              <w:t>Transaction Fee Payable</w:t>
            </w:r>
          </w:p>
        </w:tc>
        <w:tc>
          <w:tcPr>
            <w:tcW w:w="303" w:type="dxa"/>
            <w:vAlign w:val="center"/>
          </w:tcPr>
          <w:p w:rsidR="00B21F31" w:rsidRPr="00156D5B" w:rsidRDefault="00B21F31" w:rsidP="003F65AB">
            <w:r w:rsidRPr="00156D5B">
              <w:t>:</w:t>
            </w:r>
          </w:p>
        </w:tc>
        <w:tc>
          <w:tcPr>
            <w:tcW w:w="6087" w:type="dxa"/>
            <w:vAlign w:val="center"/>
          </w:tcPr>
          <w:p w:rsidR="00B21F31" w:rsidRPr="00F1359A" w:rsidRDefault="00B21F31" w:rsidP="00BF15AA">
            <w:r w:rsidRPr="00F1359A">
              <w:t>As specified by the T</w:t>
            </w:r>
            <w:r w:rsidR="00BF15AA" w:rsidRPr="00F1359A">
              <w:t>G</w:t>
            </w:r>
            <w:r w:rsidRPr="00F1359A">
              <w:t>TS department</w:t>
            </w:r>
          </w:p>
        </w:tc>
      </w:tr>
    </w:tbl>
    <w:p w:rsidR="00B21F31" w:rsidRPr="00156D5B" w:rsidRDefault="00B21F31">
      <w:pPr>
        <w:pStyle w:val="Title"/>
        <w:tabs>
          <w:tab w:val="left" w:pos="3798"/>
        </w:tabs>
        <w:jc w:val="both"/>
        <w:rPr>
          <w:sz w:val="24"/>
        </w:rPr>
      </w:pPr>
    </w:p>
    <w:p w:rsidR="00612B55" w:rsidRDefault="00B21F31">
      <w:pPr>
        <w:pStyle w:val="Title"/>
        <w:tabs>
          <w:tab w:val="left" w:pos="3798"/>
        </w:tabs>
        <w:jc w:val="both"/>
        <w:rPr>
          <w:sz w:val="24"/>
        </w:rPr>
      </w:pPr>
      <w:r w:rsidRPr="00156D5B">
        <w:rPr>
          <w:b w:val="0"/>
          <w:sz w:val="24"/>
        </w:rPr>
        <w:t xml:space="preserve">All </w:t>
      </w:r>
      <w:r w:rsidR="00C84B4A">
        <w:rPr>
          <w:b w:val="0"/>
          <w:sz w:val="24"/>
        </w:rPr>
        <w:t>Bidder</w:t>
      </w:r>
      <w:r w:rsidR="00D42DB1">
        <w:rPr>
          <w:b w:val="0"/>
          <w:sz w:val="24"/>
        </w:rPr>
        <w:t>s</w:t>
      </w:r>
      <w:r w:rsidRPr="00156D5B">
        <w:rPr>
          <w:b w:val="0"/>
          <w:sz w:val="24"/>
        </w:rPr>
        <w:t xml:space="preserve"> shall hand over the original DD/BG for Bid Security and</w:t>
      </w:r>
      <w:r w:rsidR="00F32C88" w:rsidRPr="00156D5B">
        <w:rPr>
          <w:b w:val="0"/>
          <w:sz w:val="24"/>
        </w:rPr>
        <w:t xml:space="preserve"> hard copies of</w:t>
      </w:r>
      <w:r w:rsidRPr="00156D5B">
        <w:rPr>
          <w:b w:val="0"/>
          <w:sz w:val="24"/>
        </w:rPr>
        <w:t xml:space="preserve"> uploaded Documents to the Chief </w:t>
      </w:r>
      <w:r w:rsidR="00812530">
        <w:rPr>
          <w:b w:val="0"/>
          <w:sz w:val="24"/>
        </w:rPr>
        <w:t>Engineer</w:t>
      </w:r>
      <w:r w:rsidRPr="00156D5B">
        <w:rPr>
          <w:b w:val="0"/>
          <w:sz w:val="24"/>
        </w:rPr>
        <w:t>/</w:t>
      </w:r>
      <w:r w:rsidR="00475235" w:rsidRPr="00156D5B">
        <w:rPr>
          <w:b w:val="0"/>
          <w:sz w:val="24"/>
        </w:rPr>
        <w:t>Operation/</w:t>
      </w:r>
      <w:r w:rsidR="00230B94" w:rsidRPr="00156D5B">
        <w:rPr>
          <w:b w:val="0"/>
          <w:sz w:val="24"/>
        </w:rPr>
        <w:t>Med</w:t>
      </w:r>
      <w:r w:rsidR="00D91F37" w:rsidRPr="00156D5B">
        <w:rPr>
          <w:b w:val="0"/>
          <w:sz w:val="24"/>
        </w:rPr>
        <w:t>c</w:t>
      </w:r>
      <w:r w:rsidR="00230B94" w:rsidRPr="00156D5B">
        <w:rPr>
          <w:b w:val="0"/>
          <w:sz w:val="24"/>
        </w:rPr>
        <w:t>hal</w:t>
      </w:r>
      <w:r w:rsidRPr="00156D5B">
        <w:rPr>
          <w:b w:val="0"/>
          <w:sz w:val="24"/>
        </w:rPr>
        <w:t xml:space="preserve"> Zone/</w:t>
      </w:r>
      <w:r w:rsidR="00CC2C84">
        <w:rPr>
          <w:b w:val="0"/>
          <w:sz w:val="24"/>
        </w:rPr>
        <w:t>TGSPDCL</w:t>
      </w:r>
      <w:r w:rsidRPr="00156D5B">
        <w:rPr>
          <w:b w:val="0"/>
          <w:sz w:val="24"/>
        </w:rPr>
        <w:t>, Mint Compound, Hyderabad</w:t>
      </w:r>
      <w:r w:rsidR="00475235" w:rsidRPr="00156D5B">
        <w:rPr>
          <w:b w:val="0"/>
          <w:sz w:val="24"/>
        </w:rPr>
        <w:t xml:space="preserve"> through</w:t>
      </w:r>
      <w:r w:rsidRPr="00156D5B">
        <w:rPr>
          <w:b w:val="0"/>
          <w:sz w:val="24"/>
        </w:rPr>
        <w:t xml:space="preserve"> authorized representative directly or through his agent or by registered post or by courier service so as </w:t>
      </w:r>
      <w:r w:rsidRPr="00F1359A">
        <w:rPr>
          <w:b w:val="0"/>
          <w:sz w:val="24"/>
        </w:rPr>
        <w:t>to reach</w:t>
      </w:r>
      <w:r w:rsidR="00040B37" w:rsidRPr="00F1359A">
        <w:rPr>
          <w:b w:val="0"/>
          <w:sz w:val="24"/>
        </w:rPr>
        <w:t>on or before</w:t>
      </w:r>
      <w:r w:rsidR="006622F6">
        <w:rPr>
          <w:b w:val="0"/>
          <w:sz w:val="24"/>
        </w:rPr>
        <w:t xml:space="preserve"> </w:t>
      </w:r>
      <w:r w:rsidR="00572B2F" w:rsidRPr="006622F6">
        <w:rPr>
          <w:sz w:val="24"/>
          <w:u w:val="single"/>
        </w:rPr>
        <w:t>13</w:t>
      </w:r>
      <w:r w:rsidR="003C01A7" w:rsidRPr="006622F6">
        <w:rPr>
          <w:sz w:val="24"/>
          <w:u w:val="single"/>
        </w:rPr>
        <w:t>.</w:t>
      </w:r>
      <w:r w:rsidR="00F1359A" w:rsidRPr="006622F6">
        <w:rPr>
          <w:sz w:val="24"/>
          <w:u w:val="single"/>
        </w:rPr>
        <w:t>1</w:t>
      </w:r>
      <w:r w:rsidR="00754E83" w:rsidRPr="006622F6">
        <w:rPr>
          <w:sz w:val="24"/>
          <w:u w:val="single"/>
        </w:rPr>
        <w:t>2</w:t>
      </w:r>
      <w:r w:rsidR="00AC2964" w:rsidRPr="006622F6">
        <w:rPr>
          <w:sz w:val="24"/>
          <w:u w:val="single"/>
        </w:rPr>
        <w:t>.202</w:t>
      </w:r>
      <w:r w:rsidR="00E92790" w:rsidRPr="006622F6">
        <w:rPr>
          <w:sz w:val="24"/>
          <w:u w:val="single"/>
        </w:rPr>
        <w:t>4</w:t>
      </w:r>
      <w:r w:rsidR="00021894" w:rsidRPr="006622F6">
        <w:rPr>
          <w:sz w:val="24"/>
          <w:u w:val="single"/>
        </w:rPr>
        <w:t xml:space="preserve">, </w:t>
      </w:r>
      <w:r w:rsidR="00E46648" w:rsidRPr="006622F6">
        <w:rPr>
          <w:sz w:val="24"/>
          <w:u w:val="single"/>
        </w:rPr>
        <w:t>1</w:t>
      </w:r>
      <w:r w:rsidR="00A65378" w:rsidRPr="006622F6">
        <w:rPr>
          <w:sz w:val="24"/>
          <w:u w:val="single"/>
        </w:rPr>
        <w:t>4</w:t>
      </w:r>
      <w:r w:rsidR="00040B37" w:rsidRPr="006622F6">
        <w:rPr>
          <w:sz w:val="24"/>
          <w:u w:val="single"/>
        </w:rPr>
        <w:t>:</w:t>
      </w:r>
      <w:r w:rsidR="0044135F" w:rsidRPr="006622F6">
        <w:rPr>
          <w:sz w:val="24"/>
          <w:u w:val="single"/>
        </w:rPr>
        <w:t>0</w:t>
      </w:r>
      <w:r w:rsidR="00040B37" w:rsidRPr="006622F6">
        <w:rPr>
          <w:sz w:val="24"/>
          <w:u w:val="single"/>
        </w:rPr>
        <w:t>0 Hrs</w:t>
      </w:r>
      <w:r w:rsidR="008A1BCD">
        <w:rPr>
          <w:sz w:val="24"/>
          <w:u w:val="single"/>
        </w:rPr>
        <w:t>.</w:t>
      </w:r>
    </w:p>
    <w:p w:rsidR="009D2401" w:rsidRDefault="009D2401">
      <w:pPr>
        <w:pStyle w:val="Title"/>
        <w:tabs>
          <w:tab w:val="left" w:pos="3798"/>
        </w:tabs>
        <w:jc w:val="both"/>
        <w:rPr>
          <w:sz w:val="24"/>
        </w:rPr>
      </w:pPr>
    </w:p>
    <w:p w:rsidR="00134751" w:rsidRDefault="00134751">
      <w:pPr>
        <w:pStyle w:val="Title"/>
        <w:tabs>
          <w:tab w:val="left" w:pos="3798"/>
        </w:tabs>
        <w:jc w:val="both"/>
        <w:rPr>
          <w:sz w:val="24"/>
        </w:rPr>
      </w:pPr>
    </w:p>
    <w:p w:rsidR="00612B55" w:rsidRDefault="00612B55">
      <w:pPr>
        <w:pStyle w:val="Title"/>
        <w:tabs>
          <w:tab w:val="left" w:pos="3798"/>
        </w:tabs>
        <w:jc w:val="both"/>
        <w:rPr>
          <w:sz w:val="24"/>
        </w:rPr>
      </w:pPr>
    </w:p>
    <w:p w:rsidR="006B33E5" w:rsidRDefault="006B33E5">
      <w:pPr>
        <w:pStyle w:val="Title"/>
        <w:tabs>
          <w:tab w:val="left" w:pos="3798"/>
        </w:tabs>
        <w:jc w:val="both"/>
        <w:rPr>
          <w:sz w:val="24"/>
        </w:rPr>
      </w:pPr>
    </w:p>
    <w:p w:rsidR="006B33E5" w:rsidRDefault="006B33E5">
      <w:pPr>
        <w:pStyle w:val="Title"/>
        <w:tabs>
          <w:tab w:val="left" w:pos="3798"/>
        </w:tabs>
        <w:jc w:val="both"/>
        <w:rPr>
          <w:sz w:val="24"/>
        </w:rPr>
      </w:pPr>
    </w:p>
    <w:p w:rsidR="006B33E5" w:rsidRDefault="006B33E5">
      <w:pPr>
        <w:pStyle w:val="Title"/>
        <w:tabs>
          <w:tab w:val="left" w:pos="3798"/>
        </w:tabs>
        <w:jc w:val="both"/>
        <w:rPr>
          <w:sz w:val="24"/>
        </w:rPr>
      </w:pPr>
    </w:p>
    <w:p w:rsidR="006B33E5" w:rsidRDefault="006B33E5">
      <w:pPr>
        <w:pStyle w:val="Title"/>
        <w:tabs>
          <w:tab w:val="left" w:pos="3798"/>
        </w:tabs>
        <w:jc w:val="both"/>
        <w:rPr>
          <w:sz w:val="24"/>
        </w:rPr>
      </w:pPr>
    </w:p>
    <w:p w:rsidR="006B33E5" w:rsidRDefault="006B33E5">
      <w:pPr>
        <w:pStyle w:val="Title"/>
        <w:tabs>
          <w:tab w:val="left" w:pos="3798"/>
        </w:tabs>
        <w:jc w:val="both"/>
        <w:rPr>
          <w:sz w:val="24"/>
        </w:rPr>
      </w:pPr>
    </w:p>
    <w:p w:rsidR="006B33E5" w:rsidRDefault="006B33E5">
      <w:pPr>
        <w:pStyle w:val="Title"/>
        <w:tabs>
          <w:tab w:val="left" w:pos="3798"/>
        </w:tabs>
        <w:jc w:val="both"/>
        <w:rPr>
          <w:sz w:val="24"/>
        </w:rPr>
      </w:pPr>
    </w:p>
    <w:p w:rsidR="006B33E5" w:rsidRDefault="006B33E5">
      <w:pPr>
        <w:pStyle w:val="Title"/>
        <w:tabs>
          <w:tab w:val="left" w:pos="3798"/>
        </w:tabs>
        <w:jc w:val="both"/>
        <w:rPr>
          <w:sz w:val="24"/>
        </w:rPr>
      </w:pPr>
    </w:p>
    <w:p w:rsidR="006B33E5" w:rsidRDefault="006B33E5">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9D2401">
        <w:trPr>
          <w:trHeight w:val="146"/>
        </w:trPr>
        <w:tc>
          <w:tcPr>
            <w:tcW w:w="11198"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494506" w:rsidRDefault="00B21F31" w:rsidP="00A02720">
            <w:pPr>
              <w:rPr>
                <w:sz w:val="20"/>
                <w:szCs w:val="20"/>
              </w:rPr>
            </w:pPr>
            <w:r w:rsidRPr="00494506">
              <w:rPr>
                <w:sz w:val="20"/>
                <w:szCs w:val="20"/>
              </w:rPr>
              <w:t>Bid Number</w:t>
            </w:r>
          </w:p>
        </w:tc>
        <w:tc>
          <w:tcPr>
            <w:tcW w:w="7507" w:type="dxa"/>
          </w:tcPr>
          <w:p w:rsidR="00B21F31" w:rsidRPr="00494506" w:rsidRDefault="00B21F31" w:rsidP="006B33E5">
            <w:pPr>
              <w:rPr>
                <w:b/>
                <w:sz w:val="20"/>
                <w:szCs w:val="20"/>
              </w:rPr>
            </w:pPr>
            <w:r w:rsidRPr="00494506">
              <w:rPr>
                <w:b/>
                <w:sz w:val="20"/>
                <w:szCs w:val="20"/>
              </w:rPr>
              <w:t>Tender Specification No</w:t>
            </w:r>
            <w:r w:rsidR="00CB499E" w:rsidRPr="00494506">
              <w:rPr>
                <w:b/>
                <w:sz w:val="20"/>
                <w:szCs w:val="20"/>
              </w:rPr>
              <w:t>:</w:t>
            </w:r>
            <w:r w:rsidRPr="00494506">
              <w:rPr>
                <w:b/>
                <w:sz w:val="20"/>
                <w:szCs w:val="20"/>
              </w:rPr>
              <w:t xml:space="preserve"> C</w:t>
            </w:r>
            <w:r w:rsidR="00F1359A" w:rsidRPr="00494506">
              <w:rPr>
                <w:b/>
                <w:sz w:val="20"/>
                <w:szCs w:val="20"/>
              </w:rPr>
              <w:t>E</w:t>
            </w:r>
            <w:r w:rsidRPr="00494506">
              <w:rPr>
                <w:b/>
                <w:sz w:val="20"/>
                <w:szCs w:val="20"/>
              </w:rPr>
              <w:t>/OP/</w:t>
            </w:r>
            <w:r w:rsidR="003C4A3C" w:rsidRPr="00494506">
              <w:rPr>
                <w:b/>
                <w:sz w:val="20"/>
                <w:szCs w:val="20"/>
              </w:rPr>
              <w:t>Medchal</w:t>
            </w:r>
            <w:r w:rsidRPr="00494506">
              <w:rPr>
                <w:b/>
                <w:sz w:val="20"/>
                <w:szCs w:val="20"/>
              </w:rPr>
              <w:t xml:space="preserve"> Zone</w:t>
            </w:r>
            <w:r w:rsidR="00F8488E" w:rsidRPr="00494506">
              <w:rPr>
                <w:b/>
                <w:sz w:val="20"/>
                <w:szCs w:val="20"/>
              </w:rPr>
              <w:t>–</w:t>
            </w:r>
            <w:r w:rsidR="007053B8" w:rsidRPr="00494506">
              <w:rPr>
                <w:b/>
                <w:sz w:val="20"/>
                <w:szCs w:val="20"/>
              </w:rPr>
              <w:t>1</w:t>
            </w:r>
            <w:r w:rsidR="006B33E5">
              <w:rPr>
                <w:b/>
                <w:sz w:val="20"/>
                <w:szCs w:val="20"/>
              </w:rPr>
              <w:t>4</w:t>
            </w:r>
            <w:r w:rsidR="007053B8" w:rsidRPr="00494506">
              <w:rPr>
                <w:b/>
                <w:sz w:val="20"/>
                <w:szCs w:val="20"/>
              </w:rPr>
              <w:t>/</w:t>
            </w:r>
            <w:r w:rsidR="0098251E" w:rsidRPr="00494506">
              <w:rPr>
                <w:b/>
                <w:sz w:val="20"/>
                <w:szCs w:val="20"/>
              </w:rPr>
              <w:t>202</w:t>
            </w:r>
            <w:r w:rsidR="001615B5" w:rsidRPr="00494506">
              <w:rPr>
                <w:b/>
                <w:sz w:val="20"/>
                <w:szCs w:val="20"/>
              </w:rPr>
              <w:t>4</w:t>
            </w:r>
            <w:r w:rsidR="0098251E" w:rsidRPr="00494506">
              <w:rPr>
                <w:b/>
                <w:sz w:val="20"/>
                <w:szCs w:val="20"/>
              </w:rPr>
              <w:t>-2</w:t>
            </w:r>
            <w:r w:rsidR="001615B5" w:rsidRPr="00494506">
              <w:rPr>
                <w:b/>
                <w:sz w:val="20"/>
                <w:szCs w:val="20"/>
              </w:rPr>
              <w:t>5</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A02720">
            <w:pPr>
              <w:rPr>
                <w:sz w:val="20"/>
                <w:szCs w:val="20"/>
              </w:rPr>
            </w:pPr>
            <w:r w:rsidRPr="00494506">
              <w:rPr>
                <w:sz w:val="20"/>
                <w:szCs w:val="20"/>
              </w:rPr>
              <w:t>Name of the Work</w:t>
            </w:r>
          </w:p>
        </w:tc>
        <w:tc>
          <w:tcPr>
            <w:tcW w:w="7507" w:type="dxa"/>
            <w:vAlign w:val="center"/>
          </w:tcPr>
          <w:p w:rsidR="006B33E5" w:rsidRPr="006B33E5" w:rsidRDefault="006B33E5" w:rsidP="006B33E5">
            <w:pPr>
              <w:autoSpaceDE w:val="0"/>
              <w:autoSpaceDN w:val="0"/>
              <w:adjustRightInd w:val="0"/>
              <w:rPr>
                <w:sz w:val="20"/>
                <w:szCs w:val="20"/>
              </w:rPr>
            </w:pPr>
            <w:r w:rsidRPr="006B33E5">
              <w:rPr>
                <w:sz w:val="20"/>
                <w:szCs w:val="20"/>
              </w:rPr>
              <w:t xml:space="preserve">Bifurcation of loads on </w:t>
            </w:r>
            <w:r w:rsidRPr="006B33E5">
              <w:rPr>
                <w:b/>
                <w:sz w:val="20"/>
                <w:szCs w:val="20"/>
              </w:rPr>
              <w:t>11KV Suraksha Enclave feeder</w:t>
            </w:r>
            <w:r w:rsidRPr="006B33E5">
              <w:rPr>
                <w:sz w:val="20"/>
                <w:szCs w:val="20"/>
              </w:rPr>
              <w:t xml:space="preserve"> emanating from 33/11KV Vemana Colony SS by erection of 1.77KM of new 11KV feeder from 33/11KV Vemana Colony SS &amp; bifurcation of loads on 11KV Last bus-stop feeder &amp; bifurcation of existing 11KV Ramnaresh Nagar of Kukatpally division and the work executed by the Construction wing of Kukatpally division of Medchal Circle.</w:t>
            </w:r>
          </w:p>
          <w:p w:rsidR="00FE098F" w:rsidRPr="00494506" w:rsidRDefault="00FE098F" w:rsidP="009D2401">
            <w:pPr>
              <w:autoSpaceDE w:val="0"/>
              <w:autoSpaceDN w:val="0"/>
              <w:adjustRightInd w:val="0"/>
              <w:rPr>
                <w:sz w:val="20"/>
                <w:szCs w:val="20"/>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730514" w:rsidP="00A02720">
            <w:pPr>
              <w:rPr>
                <w:b/>
                <w:sz w:val="20"/>
                <w:szCs w:val="20"/>
              </w:rPr>
            </w:pPr>
            <w:r w:rsidRPr="00494506">
              <w:rPr>
                <w:b/>
                <w:sz w:val="20"/>
                <w:szCs w:val="20"/>
              </w:rPr>
              <w:t>4</w:t>
            </w:r>
            <w:r w:rsidR="00B21F31" w:rsidRPr="00494506">
              <w:rPr>
                <w:b/>
                <w:sz w:val="20"/>
                <w:szCs w:val="20"/>
              </w:rPr>
              <w:t>months</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2115F6" w:rsidP="00A02720">
            <w:pPr>
              <w:rPr>
                <w:sz w:val="20"/>
                <w:szCs w:val="20"/>
              </w:rPr>
            </w:pPr>
            <w:r w:rsidRPr="00494506">
              <w:rPr>
                <w:sz w:val="20"/>
                <w:szCs w:val="20"/>
              </w:rPr>
              <w:t xml:space="preserve">Short </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494506" w:rsidRDefault="001F290F" w:rsidP="00B2685F">
            <w:pPr>
              <w:rPr>
                <w:b/>
                <w:sz w:val="20"/>
                <w:szCs w:val="20"/>
              </w:rPr>
            </w:pPr>
            <w:r w:rsidRPr="00494506">
              <w:rPr>
                <w:b/>
                <w:sz w:val="20"/>
                <w:szCs w:val="20"/>
              </w:rPr>
              <w:t>Rs.</w:t>
            </w:r>
            <w:r w:rsidR="00B2685F">
              <w:rPr>
                <w:b/>
                <w:sz w:val="20"/>
                <w:szCs w:val="20"/>
              </w:rPr>
              <w:t>42</w:t>
            </w:r>
            <w:r w:rsidR="0083360E" w:rsidRPr="00494506">
              <w:rPr>
                <w:b/>
                <w:sz w:val="20"/>
                <w:szCs w:val="20"/>
              </w:rPr>
              <w:t>,</w:t>
            </w:r>
            <w:r w:rsidR="00B2685F">
              <w:rPr>
                <w:b/>
                <w:sz w:val="20"/>
                <w:szCs w:val="20"/>
              </w:rPr>
              <w:t>150</w:t>
            </w:r>
            <w:r w:rsidRPr="00494506">
              <w:rPr>
                <w:b/>
                <w:sz w:val="20"/>
                <w:szCs w:val="20"/>
              </w:rPr>
              <w:t>/-</w:t>
            </w:r>
            <w:r w:rsidR="0077004E" w:rsidRPr="00494506">
              <w:rPr>
                <w:b/>
                <w:sz w:val="20"/>
                <w:szCs w:val="20"/>
              </w:rPr>
              <w:t xml:space="preserve">  (</w:t>
            </w:r>
            <w:r w:rsidR="00902302" w:rsidRPr="00494506">
              <w:rPr>
                <w:b/>
                <w:sz w:val="20"/>
                <w:szCs w:val="20"/>
              </w:rPr>
              <w:t xml:space="preserve">Excluding </w:t>
            </w:r>
            <w:r w:rsidR="00F33E46" w:rsidRPr="00494506">
              <w:rPr>
                <w:b/>
                <w:sz w:val="20"/>
                <w:szCs w:val="20"/>
              </w:rPr>
              <w:t>18%</w:t>
            </w:r>
            <w:r w:rsidR="00821976" w:rsidRPr="00494506">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494506" w:rsidRDefault="00B2685F" w:rsidP="009D2401">
            <w:pPr>
              <w:jc w:val="both"/>
              <w:rPr>
                <w:b/>
                <w:sz w:val="20"/>
                <w:szCs w:val="20"/>
              </w:rPr>
            </w:pPr>
            <w:r w:rsidRPr="00B2685F">
              <w:rPr>
                <w:b/>
                <w:sz w:val="20"/>
                <w:szCs w:val="20"/>
              </w:rPr>
              <w:t>Rs.21,07,479/-</w:t>
            </w:r>
            <w:r w:rsidRPr="00F1359A">
              <w:rPr>
                <w:b/>
              </w:rPr>
              <w:t xml:space="preserve">  </w:t>
            </w:r>
            <w:r w:rsidR="00902302" w:rsidRPr="00494506">
              <w:rPr>
                <w:b/>
                <w:sz w:val="20"/>
                <w:szCs w:val="20"/>
              </w:rPr>
              <w:t>(</w:t>
            </w:r>
            <w:r w:rsidR="00AC3A6A" w:rsidRPr="00494506">
              <w:rPr>
                <w:b/>
                <w:sz w:val="20"/>
                <w:szCs w:val="20"/>
              </w:rPr>
              <w:t>Excluding GST i.e., 1</w:t>
            </w:r>
            <w:r w:rsidR="00E90B89" w:rsidRPr="00494506">
              <w:rPr>
                <w:b/>
                <w:sz w:val="20"/>
                <w:szCs w:val="20"/>
              </w:rPr>
              <w:t>8</w:t>
            </w:r>
            <w:r w:rsidR="00AC3A6A" w:rsidRPr="00494506">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494506" w:rsidRDefault="00475235" w:rsidP="008845EB">
            <w:pPr>
              <w:jc w:val="both"/>
              <w:rPr>
                <w:sz w:val="20"/>
                <w:szCs w:val="20"/>
              </w:rPr>
            </w:pPr>
            <w:r w:rsidRPr="00494506">
              <w:rPr>
                <w:sz w:val="20"/>
                <w:szCs w:val="20"/>
              </w:rPr>
              <w:t xml:space="preserve">In the form  of Demand Draft/Bank Guarantee in favor of </w:t>
            </w:r>
            <w:r w:rsidR="00CC2C84" w:rsidRPr="00494506">
              <w:rPr>
                <w:sz w:val="20"/>
                <w:szCs w:val="20"/>
              </w:rPr>
              <w:t>TGSPDCL</w:t>
            </w:r>
            <w:r w:rsidRPr="00494506">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494506" w:rsidRDefault="001217F4" w:rsidP="001217F4">
            <w:pPr>
              <w:rPr>
                <w:b/>
                <w:sz w:val="20"/>
                <w:szCs w:val="20"/>
              </w:rPr>
            </w:pPr>
            <w:r w:rsidRPr="00494506">
              <w:rPr>
                <w:b/>
                <w:noProof/>
                <w:sz w:val="20"/>
                <w:szCs w:val="20"/>
              </w:rPr>
              <w:t>05</w:t>
            </w:r>
            <w:r w:rsidR="00AC2964" w:rsidRPr="00494506">
              <w:rPr>
                <w:b/>
                <w:noProof/>
                <w:sz w:val="20"/>
                <w:szCs w:val="20"/>
              </w:rPr>
              <w:t>.</w:t>
            </w:r>
            <w:r w:rsidR="00C70820" w:rsidRPr="00494506">
              <w:rPr>
                <w:b/>
                <w:noProof/>
                <w:sz w:val="20"/>
                <w:szCs w:val="20"/>
              </w:rPr>
              <w:t>1</w:t>
            </w:r>
            <w:r w:rsidRPr="00494506">
              <w:rPr>
                <w:b/>
                <w:noProof/>
                <w:sz w:val="20"/>
                <w:szCs w:val="20"/>
              </w:rPr>
              <w:t>2</w:t>
            </w:r>
            <w:r w:rsidR="00AC2964" w:rsidRPr="00494506">
              <w:rPr>
                <w:b/>
                <w:noProof/>
                <w:sz w:val="20"/>
                <w:szCs w:val="20"/>
              </w:rPr>
              <w:t>.202</w:t>
            </w:r>
            <w:r w:rsidR="00341056" w:rsidRPr="00494506">
              <w:rPr>
                <w:b/>
                <w:noProof/>
                <w:sz w:val="20"/>
                <w:szCs w:val="20"/>
              </w:rPr>
              <w:t>4</w:t>
            </w:r>
            <w:r w:rsidR="00AC2964" w:rsidRPr="00494506">
              <w:rPr>
                <w:b/>
                <w:noProof/>
                <w:sz w:val="20"/>
                <w:szCs w:val="20"/>
              </w:rPr>
              <w:t>, 14:00 hrs</w:t>
            </w:r>
            <w:r w:rsidR="00AC2964" w:rsidRPr="00494506">
              <w:rPr>
                <w:b/>
                <w:sz w:val="20"/>
                <w:szCs w:val="20"/>
              </w:rPr>
              <w:t>.</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494506" w:rsidRDefault="00AC2964" w:rsidP="00D3368A">
            <w:pPr>
              <w:rPr>
                <w:sz w:val="20"/>
                <w:szCs w:val="20"/>
              </w:rPr>
            </w:pPr>
            <w:r w:rsidRPr="00494506">
              <w:rPr>
                <w:sz w:val="20"/>
                <w:szCs w:val="20"/>
              </w:rPr>
              <w:t>On line</w:t>
            </w:r>
          </w:p>
        </w:tc>
      </w:tr>
      <w:tr w:rsidR="00AC2964" w:rsidRPr="00090EFB" w:rsidTr="009D2401">
        <w:trPr>
          <w:trHeight w:val="146"/>
        </w:trPr>
        <w:tc>
          <w:tcPr>
            <w:tcW w:w="748" w:type="dxa"/>
            <w:vMerge w:val="restart"/>
            <w:vAlign w:val="center"/>
          </w:tcPr>
          <w:p w:rsidR="00AC2964" w:rsidRPr="00494506" w:rsidRDefault="00AC2964" w:rsidP="0096619C">
            <w:pPr>
              <w:jc w:val="center"/>
              <w:rPr>
                <w:sz w:val="20"/>
                <w:szCs w:val="20"/>
              </w:rPr>
            </w:pPr>
          </w:p>
          <w:p w:rsidR="00AC2964" w:rsidRPr="00494506" w:rsidRDefault="00AC2964" w:rsidP="0096619C">
            <w:pPr>
              <w:jc w:val="center"/>
              <w:rPr>
                <w:sz w:val="20"/>
                <w:szCs w:val="20"/>
              </w:rPr>
            </w:pPr>
            <w:r w:rsidRPr="00494506">
              <w:rPr>
                <w:sz w:val="20"/>
                <w:szCs w:val="20"/>
              </w:rPr>
              <w:t>15</w:t>
            </w:r>
          </w:p>
        </w:tc>
        <w:tc>
          <w:tcPr>
            <w:tcW w:w="2944" w:type="dxa"/>
          </w:tcPr>
          <w:p w:rsidR="00AC2964" w:rsidRPr="00494506" w:rsidRDefault="00AC2964" w:rsidP="00A02720">
            <w:pPr>
              <w:rPr>
                <w:sz w:val="20"/>
                <w:szCs w:val="20"/>
              </w:rPr>
            </w:pPr>
            <w:r w:rsidRPr="00494506">
              <w:rPr>
                <w:sz w:val="20"/>
                <w:szCs w:val="20"/>
              </w:rPr>
              <w:t>(i) Hard copies submission date &amp; time</w:t>
            </w:r>
          </w:p>
          <w:p w:rsidR="00AC2964" w:rsidRPr="00494506" w:rsidRDefault="00AC2964" w:rsidP="00B14DBD">
            <w:pPr>
              <w:rPr>
                <w:sz w:val="20"/>
                <w:szCs w:val="20"/>
              </w:rPr>
            </w:pPr>
            <w:r w:rsidRPr="00494506">
              <w:rPr>
                <w:sz w:val="20"/>
                <w:szCs w:val="20"/>
              </w:rPr>
              <w:t>(ii) Technical Bid opening date &amp;time</w:t>
            </w:r>
          </w:p>
        </w:tc>
        <w:tc>
          <w:tcPr>
            <w:tcW w:w="7507" w:type="dxa"/>
            <w:shd w:val="clear" w:color="auto" w:fill="auto"/>
          </w:tcPr>
          <w:p w:rsidR="00AC2964" w:rsidRPr="00494506" w:rsidRDefault="001217F4" w:rsidP="00D3368A">
            <w:pPr>
              <w:rPr>
                <w:b/>
                <w:sz w:val="20"/>
                <w:szCs w:val="20"/>
              </w:rPr>
            </w:pPr>
            <w:r w:rsidRPr="00494506">
              <w:rPr>
                <w:b/>
                <w:noProof/>
                <w:sz w:val="20"/>
                <w:szCs w:val="20"/>
              </w:rPr>
              <w:t>13</w:t>
            </w:r>
            <w:r w:rsidR="00341056" w:rsidRPr="00494506">
              <w:rPr>
                <w:b/>
                <w:noProof/>
                <w:sz w:val="20"/>
                <w:szCs w:val="20"/>
              </w:rPr>
              <w:t>.</w:t>
            </w:r>
            <w:r w:rsidR="00C70820" w:rsidRPr="00494506">
              <w:rPr>
                <w:b/>
                <w:noProof/>
                <w:sz w:val="20"/>
                <w:szCs w:val="20"/>
              </w:rPr>
              <w:t>12</w:t>
            </w:r>
            <w:r w:rsidR="00341056" w:rsidRPr="00494506">
              <w:rPr>
                <w:b/>
                <w:noProof/>
                <w:sz w:val="20"/>
                <w:szCs w:val="20"/>
              </w:rPr>
              <w:t>.2024</w:t>
            </w:r>
            <w:r w:rsidR="00AC2964" w:rsidRPr="00494506">
              <w:rPr>
                <w:b/>
                <w:noProof/>
                <w:sz w:val="20"/>
                <w:szCs w:val="20"/>
              </w:rPr>
              <w:t>,  14:00 hrs</w:t>
            </w:r>
            <w:r w:rsidR="00AC2964" w:rsidRPr="00494506">
              <w:rPr>
                <w:b/>
                <w:sz w:val="20"/>
                <w:szCs w:val="20"/>
              </w:rPr>
              <w:t xml:space="preserve">.  </w:t>
            </w:r>
          </w:p>
          <w:p w:rsidR="00AC2964" w:rsidRPr="00494506" w:rsidRDefault="00AC2964" w:rsidP="00D3368A">
            <w:pPr>
              <w:rPr>
                <w:b/>
                <w:sz w:val="20"/>
                <w:szCs w:val="20"/>
              </w:rPr>
            </w:pPr>
          </w:p>
          <w:p w:rsidR="00AC2964" w:rsidRPr="00494506" w:rsidRDefault="001217F4" w:rsidP="000E5C00">
            <w:pPr>
              <w:rPr>
                <w:b/>
                <w:sz w:val="20"/>
                <w:szCs w:val="20"/>
              </w:rPr>
            </w:pPr>
            <w:r w:rsidRPr="00494506">
              <w:rPr>
                <w:b/>
                <w:sz w:val="20"/>
                <w:szCs w:val="20"/>
              </w:rPr>
              <w:t>13</w:t>
            </w:r>
            <w:r w:rsidR="00341056" w:rsidRPr="00494506">
              <w:rPr>
                <w:b/>
                <w:sz w:val="20"/>
                <w:szCs w:val="20"/>
              </w:rPr>
              <w:t>.</w:t>
            </w:r>
            <w:r w:rsidR="000E5C00" w:rsidRPr="00494506">
              <w:rPr>
                <w:b/>
                <w:sz w:val="20"/>
                <w:szCs w:val="20"/>
              </w:rPr>
              <w:t>12</w:t>
            </w:r>
            <w:r w:rsidR="00341056" w:rsidRPr="00494506">
              <w:rPr>
                <w:b/>
                <w:sz w:val="20"/>
                <w:szCs w:val="20"/>
              </w:rPr>
              <w:t>.2024</w:t>
            </w:r>
            <w:r w:rsidR="00AA5491" w:rsidRPr="00494506">
              <w:rPr>
                <w:b/>
                <w:sz w:val="20"/>
                <w:szCs w:val="20"/>
              </w:rPr>
              <w:t xml:space="preserve">, </w:t>
            </w:r>
            <w:r w:rsidR="00AC2964" w:rsidRPr="00494506">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494506" w:rsidRDefault="00AC2964" w:rsidP="00A02720">
            <w:pPr>
              <w:rPr>
                <w:sz w:val="20"/>
                <w:szCs w:val="20"/>
              </w:rPr>
            </w:pPr>
            <w:r w:rsidRPr="00494506">
              <w:rPr>
                <w:sz w:val="20"/>
                <w:szCs w:val="20"/>
              </w:rPr>
              <w:t xml:space="preserve">Price Bid opening date &amp; time  </w:t>
            </w:r>
          </w:p>
        </w:tc>
        <w:tc>
          <w:tcPr>
            <w:tcW w:w="7507" w:type="dxa"/>
            <w:shd w:val="clear" w:color="auto" w:fill="auto"/>
          </w:tcPr>
          <w:p w:rsidR="00AC2964" w:rsidRPr="00494506" w:rsidRDefault="001217F4" w:rsidP="000E5C00">
            <w:pPr>
              <w:rPr>
                <w:sz w:val="20"/>
                <w:szCs w:val="20"/>
              </w:rPr>
            </w:pPr>
            <w:r w:rsidRPr="00494506">
              <w:rPr>
                <w:b/>
                <w:noProof/>
                <w:sz w:val="20"/>
                <w:szCs w:val="20"/>
              </w:rPr>
              <w:t>17</w:t>
            </w:r>
            <w:r w:rsidR="00341056" w:rsidRPr="00494506">
              <w:rPr>
                <w:b/>
                <w:noProof/>
                <w:sz w:val="20"/>
                <w:szCs w:val="20"/>
              </w:rPr>
              <w:t>.</w:t>
            </w:r>
            <w:r w:rsidR="000E5C00" w:rsidRPr="00494506">
              <w:rPr>
                <w:b/>
                <w:noProof/>
                <w:sz w:val="20"/>
                <w:szCs w:val="20"/>
              </w:rPr>
              <w:t>12</w:t>
            </w:r>
            <w:r w:rsidR="00341056" w:rsidRPr="00494506">
              <w:rPr>
                <w:b/>
                <w:noProof/>
                <w:sz w:val="20"/>
                <w:szCs w:val="20"/>
              </w:rPr>
              <w:t>.2024</w:t>
            </w:r>
            <w:r w:rsidR="00AC2964" w:rsidRPr="00494506">
              <w:rPr>
                <w:b/>
                <w:noProof/>
                <w:sz w:val="20"/>
                <w:szCs w:val="20"/>
              </w:rPr>
              <w:t>,  15:00 hrs</w:t>
            </w:r>
            <w:r w:rsidR="00AC2964" w:rsidRPr="00494506">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494506" w:rsidRDefault="00475235" w:rsidP="008A1BCD">
            <w:pPr>
              <w:rPr>
                <w:sz w:val="20"/>
                <w:szCs w:val="20"/>
              </w:rPr>
            </w:pPr>
            <w:r w:rsidRPr="00494506">
              <w:rPr>
                <w:sz w:val="20"/>
                <w:szCs w:val="20"/>
              </w:rPr>
              <w:t xml:space="preserve">Chief </w:t>
            </w:r>
            <w:r w:rsidR="00DA1AD4" w:rsidRPr="00494506">
              <w:rPr>
                <w:sz w:val="20"/>
                <w:szCs w:val="20"/>
              </w:rPr>
              <w:t>Engineer/</w:t>
            </w:r>
            <w:r w:rsidRPr="00494506">
              <w:rPr>
                <w:sz w:val="20"/>
                <w:szCs w:val="20"/>
              </w:rPr>
              <w:t>Operation/ Medchal Zone/</w:t>
            </w:r>
            <w:r w:rsidR="00CC2C84" w:rsidRPr="00494506">
              <w:rPr>
                <w:sz w:val="20"/>
                <w:szCs w:val="20"/>
              </w:rPr>
              <w:t>TGSPDCL</w:t>
            </w:r>
            <w:r w:rsidR="008A1BCD" w:rsidRPr="00494506">
              <w:rPr>
                <w:sz w:val="20"/>
                <w:szCs w:val="20"/>
              </w:rPr>
              <w:t xml:space="preserve">/Mint Compound, </w:t>
            </w:r>
            <w:r w:rsidRPr="00494506">
              <w:rPr>
                <w:sz w:val="20"/>
                <w:szCs w:val="20"/>
              </w:rPr>
              <w:t>Hyd – 5000</w:t>
            </w:r>
            <w:r w:rsidR="00DA1AD4" w:rsidRPr="00494506">
              <w:rPr>
                <w:sz w:val="20"/>
                <w:szCs w:val="20"/>
              </w:rPr>
              <w:t>04</w:t>
            </w:r>
            <w:r w:rsidR="009744DA" w:rsidRPr="00494506">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494506" w:rsidRDefault="00475235" w:rsidP="00602828">
            <w:pPr>
              <w:rPr>
                <w:sz w:val="20"/>
                <w:szCs w:val="20"/>
              </w:rPr>
            </w:pPr>
            <w:r w:rsidRPr="00494506">
              <w:rPr>
                <w:sz w:val="20"/>
                <w:szCs w:val="20"/>
              </w:rPr>
              <w:t xml:space="preserve">O/o the </w:t>
            </w:r>
            <w:r w:rsidR="008A1BCD" w:rsidRPr="00494506">
              <w:rPr>
                <w:sz w:val="20"/>
                <w:szCs w:val="20"/>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8E69B0"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905ACB" w:rsidTr="009D2401">
        <w:trPr>
          <w:trHeight w:val="721"/>
        </w:trPr>
        <w:tc>
          <w:tcPr>
            <w:tcW w:w="748" w:type="dxa"/>
            <w:vAlign w:val="center"/>
          </w:tcPr>
          <w:p w:rsidR="00B21F31" w:rsidRPr="00494506" w:rsidRDefault="00475235" w:rsidP="00F5158E">
            <w:pPr>
              <w:jc w:val="center"/>
              <w:rPr>
                <w:sz w:val="20"/>
                <w:szCs w:val="20"/>
              </w:rPr>
            </w:pPr>
            <w:r w:rsidRPr="00494506">
              <w:rPr>
                <w:sz w:val="20"/>
                <w:szCs w:val="20"/>
              </w:rPr>
              <w:t>20</w:t>
            </w:r>
          </w:p>
        </w:tc>
        <w:tc>
          <w:tcPr>
            <w:tcW w:w="2944" w:type="dxa"/>
          </w:tcPr>
          <w:p w:rsidR="000F0BCB" w:rsidRPr="00494506" w:rsidRDefault="000F0BCB" w:rsidP="00A02720">
            <w:pPr>
              <w:rPr>
                <w:sz w:val="20"/>
                <w:szCs w:val="20"/>
              </w:rPr>
            </w:pPr>
          </w:p>
          <w:p w:rsidR="00675CCC" w:rsidRPr="00494506" w:rsidRDefault="00675CCC" w:rsidP="00A02720">
            <w:pPr>
              <w:rPr>
                <w:sz w:val="20"/>
                <w:szCs w:val="20"/>
              </w:rPr>
            </w:pPr>
          </w:p>
          <w:p w:rsidR="00675CCC" w:rsidRPr="00494506" w:rsidRDefault="00675CCC" w:rsidP="00A02720">
            <w:pPr>
              <w:rPr>
                <w:sz w:val="20"/>
                <w:szCs w:val="20"/>
              </w:rPr>
            </w:pPr>
          </w:p>
          <w:p w:rsidR="00675CCC" w:rsidRPr="00494506" w:rsidRDefault="00675CCC" w:rsidP="00A02720">
            <w:pPr>
              <w:rPr>
                <w:sz w:val="20"/>
                <w:szCs w:val="20"/>
              </w:rPr>
            </w:pPr>
          </w:p>
          <w:p w:rsidR="00B21F31" w:rsidRPr="00494506" w:rsidRDefault="00B21F31" w:rsidP="00A02720">
            <w:pPr>
              <w:rPr>
                <w:sz w:val="20"/>
                <w:szCs w:val="20"/>
              </w:rPr>
            </w:pPr>
            <w:r w:rsidRPr="00494506">
              <w:rPr>
                <w:sz w:val="20"/>
                <w:szCs w:val="20"/>
              </w:rPr>
              <w:t>Procedure for Bid Submission</w:t>
            </w:r>
          </w:p>
        </w:tc>
        <w:tc>
          <w:tcPr>
            <w:tcW w:w="7507" w:type="dxa"/>
          </w:tcPr>
          <w:p w:rsidR="00B21F31" w:rsidRPr="00494506" w:rsidRDefault="00747752" w:rsidP="00747752">
            <w:pPr>
              <w:rPr>
                <w:sz w:val="20"/>
                <w:szCs w:val="20"/>
              </w:rPr>
            </w:pPr>
            <w:r w:rsidRPr="00494506">
              <w:rPr>
                <w:sz w:val="20"/>
                <w:szCs w:val="20"/>
              </w:rPr>
              <w:t>1.</w:t>
            </w:r>
            <w:r w:rsidR="00B21F31" w:rsidRPr="00494506">
              <w:rPr>
                <w:sz w:val="20"/>
                <w:szCs w:val="20"/>
              </w:rPr>
              <w:t xml:space="preserve">Bids shall be submitted online on </w:t>
            </w:r>
            <w:hyperlink r:id="rId13" w:history="1">
              <w:r w:rsidR="000E5D58" w:rsidRPr="00494506">
                <w:rPr>
                  <w:rStyle w:val="Hyperlink"/>
                  <w:b/>
                  <w:sz w:val="20"/>
                  <w:szCs w:val="20"/>
                </w:rPr>
                <w:t>www.tender.telangana.gov.in</w:t>
              </w:r>
            </w:hyperlink>
            <w:r w:rsidR="00B21F31" w:rsidRPr="00494506">
              <w:rPr>
                <w:sz w:val="20"/>
                <w:szCs w:val="20"/>
              </w:rPr>
              <w:t xml:space="preserve"> platform.</w:t>
            </w:r>
          </w:p>
          <w:p w:rsidR="00B21F31" w:rsidRPr="00494506" w:rsidRDefault="00747752" w:rsidP="00747752">
            <w:pPr>
              <w:jc w:val="both"/>
              <w:rPr>
                <w:sz w:val="20"/>
                <w:szCs w:val="20"/>
              </w:rPr>
            </w:pPr>
            <w:r w:rsidRPr="00494506">
              <w:rPr>
                <w:sz w:val="20"/>
                <w:szCs w:val="20"/>
              </w:rPr>
              <w:t>2.</w:t>
            </w:r>
            <w:r w:rsidR="00B21F31" w:rsidRPr="00494506">
              <w:rPr>
                <w:sz w:val="20"/>
                <w:szCs w:val="20"/>
              </w:rPr>
              <w:t xml:space="preserve">The participating Bidders in the Bid should register themselves free of cost on e-procurement platform in the website </w:t>
            </w:r>
            <w:hyperlink r:id="rId14" w:history="1">
              <w:r w:rsidR="008004D5" w:rsidRPr="00494506">
                <w:rPr>
                  <w:rStyle w:val="Hyperlink"/>
                  <w:b/>
                  <w:sz w:val="20"/>
                  <w:szCs w:val="20"/>
                </w:rPr>
                <w:t>www.tender.telangana.gov.in</w:t>
              </w:r>
            </w:hyperlink>
          </w:p>
          <w:p w:rsidR="00B21F31" w:rsidRPr="00494506" w:rsidRDefault="00747752" w:rsidP="00747752">
            <w:pPr>
              <w:jc w:val="both"/>
              <w:rPr>
                <w:sz w:val="20"/>
                <w:szCs w:val="20"/>
              </w:rPr>
            </w:pPr>
            <w:r w:rsidRPr="00494506">
              <w:rPr>
                <w:sz w:val="20"/>
                <w:szCs w:val="20"/>
              </w:rPr>
              <w:t>3.</w:t>
            </w:r>
            <w:r w:rsidR="00B21F31" w:rsidRPr="00494506">
              <w:rPr>
                <w:sz w:val="20"/>
                <w:szCs w:val="20"/>
              </w:rPr>
              <w:t>Bidders can log-in to e-procurement platform in secure mode only by signing with the Digital certificates.</w:t>
            </w:r>
          </w:p>
          <w:p w:rsidR="00CE4F2F" w:rsidRPr="00494506" w:rsidRDefault="00747752" w:rsidP="00747752">
            <w:pPr>
              <w:jc w:val="both"/>
              <w:rPr>
                <w:sz w:val="20"/>
                <w:szCs w:val="20"/>
              </w:rPr>
            </w:pPr>
            <w:r w:rsidRPr="00494506">
              <w:rPr>
                <w:sz w:val="20"/>
                <w:szCs w:val="20"/>
              </w:rPr>
              <w:t>4.</w:t>
            </w:r>
            <w:r w:rsidR="00B21F31" w:rsidRPr="00494506">
              <w:rPr>
                <w:sz w:val="20"/>
                <w:szCs w:val="20"/>
              </w:rPr>
              <w:t>The Bidders who are desirous of participating in e-tendering shall submit their technical Bids, price Bids as per the standardformats available at the e-procurement platform.</w:t>
            </w:r>
          </w:p>
          <w:p w:rsidR="003063A0" w:rsidRPr="00494506" w:rsidRDefault="003063A0" w:rsidP="003063A0">
            <w:pPr>
              <w:jc w:val="both"/>
              <w:rPr>
                <w:b/>
                <w:bCs/>
                <w:sz w:val="20"/>
                <w:szCs w:val="20"/>
                <w:highlight w:val="yellow"/>
              </w:rPr>
            </w:pPr>
            <w:r w:rsidRPr="00494506">
              <w:rPr>
                <w:sz w:val="20"/>
                <w:szCs w:val="20"/>
              </w:rPr>
              <w:t xml:space="preserve">5. The Bidders are requested to upload the document as mentioned below in online and submit the same as hard copies, so as to reach on or before </w:t>
            </w:r>
            <w:r w:rsidR="007346EB" w:rsidRPr="00494506">
              <w:rPr>
                <w:b/>
                <w:sz w:val="20"/>
                <w:szCs w:val="20"/>
                <w:u w:val="single"/>
              </w:rPr>
              <w:t>13</w:t>
            </w:r>
            <w:r w:rsidRPr="00494506">
              <w:rPr>
                <w:b/>
                <w:sz w:val="20"/>
                <w:szCs w:val="20"/>
                <w:u w:val="single"/>
              </w:rPr>
              <w:t>.12.2024, 14:00Hrs</w:t>
            </w:r>
            <w:r w:rsidRPr="00494506">
              <w:rPr>
                <w:sz w:val="20"/>
                <w:szCs w:val="20"/>
              </w:rPr>
              <w:t>, otherwise the bidder will be declared as Disqualified.</w:t>
            </w:r>
          </w:p>
        </w:tc>
      </w:tr>
    </w:tbl>
    <w:p w:rsidR="00543ECB" w:rsidRDefault="00543ECB" w:rsidP="00543ECB">
      <w:pPr>
        <w:rPr>
          <w:b/>
          <w:sz w:val="32"/>
          <w:szCs w:val="32"/>
          <w:u w:val="single"/>
        </w:rPr>
      </w:pPr>
    </w:p>
    <w:p w:rsidR="006B33E5" w:rsidRDefault="006B33E5" w:rsidP="00543ECB">
      <w:pPr>
        <w:ind w:left="720" w:firstLine="720"/>
        <w:rPr>
          <w:b/>
          <w:sz w:val="32"/>
          <w:szCs w:val="32"/>
          <w:u w:val="single"/>
        </w:rPr>
      </w:pPr>
    </w:p>
    <w:p w:rsidR="006B33E5" w:rsidRDefault="006B33E5" w:rsidP="00543ECB">
      <w:pPr>
        <w:ind w:left="720" w:firstLine="720"/>
        <w:rPr>
          <w:b/>
          <w:sz w:val="32"/>
          <w:szCs w:val="32"/>
          <w:u w:val="single"/>
        </w:rPr>
      </w:pPr>
    </w:p>
    <w:p w:rsidR="00B2685F" w:rsidRDefault="00B2685F" w:rsidP="00543ECB">
      <w:pPr>
        <w:ind w:left="720" w:firstLine="720"/>
        <w:rPr>
          <w:b/>
          <w:sz w:val="32"/>
          <w:szCs w:val="32"/>
          <w:u w:val="single"/>
        </w:rPr>
      </w:pPr>
    </w:p>
    <w:p w:rsidR="00772BB6" w:rsidRDefault="00772BB6" w:rsidP="00543ECB">
      <w:pPr>
        <w:ind w:left="720" w:firstLine="720"/>
        <w:rPr>
          <w:b/>
          <w:sz w:val="32"/>
          <w:szCs w:val="32"/>
          <w:u w:val="single"/>
        </w:rPr>
      </w:pPr>
      <w:r w:rsidRPr="00E02776">
        <w:rPr>
          <w:b/>
          <w:sz w:val="32"/>
          <w:szCs w:val="32"/>
          <w:u w:val="single"/>
        </w:rPr>
        <w:lastRenderedPageBreak/>
        <w:t>Eligibility Criteria: Mandatory Conditions</w:t>
      </w:r>
    </w:p>
    <w:p w:rsidR="00C841A1" w:rsidRPr="00E02776" w:rsidRDefault="00C841A1" w:rsidP="00543ECB">
      <w:pPr>
        <w:ind w:left="720" w:firstLine="720"/>
        <w:rPr>
          <w:b/>
          <w:sz w:val="32"/>
          <w:szCs w:val="32"/>
          <w:u w:val="single"/>
        </w:rPr>
      </w:pPr>
    </w:p>
    <w:p w:rsidR="00772BB6" w:rsidRDefault="00772BB6" w:rsidP="00772BB6">
      <w:pPr>
        <w:jc w:val="both"/>
        <w:rPr>
          <w:sz w:val="22"/>
          <w:szCs w:val="22"/>
        </w:rPr>
      </w:pPr>
      <w:r w:rsidRPr="00305DE2">
        <w:rPr>
          <w:sz w:val="22"/>
          <w:szCs w:val="22"/>
        </w:rPr>
        <w:t>The Bidder shall upload all the mandatory Documents</w:t>
      </w:r>
      <w:r w:rsidRPr="00BB5CBB">
        <w:rPr>
          <w:b/>
          <w:sz w:val="22"/>
          <w:szCs w:val="22"/>
        </w:rPr>
        <w:t>duly attested by the Gazetted Officer in online</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 and should submit the </w:t>
      </w:r>
      <w:r w:rsidRPr="00305DE2">
        <w:rPr>
          <w:b/>
          <w:sz w:val="22"/>
          <w:szCs w:val="22"/>
        </w:rPr>
        <w:t>EMD</w:t>
      </w:r>
      <w:r w:rsidRPr="00305DE2">
        <w:rPr>
          <w:sz w:val="22"/>
          <w:szCs w:val="22"/>
        </w:rPr>
        <w:t xml:space="preserve"> in the form of DD/BG(Original) hard copy or if online payment is done the copy of the same shall be submitted as hard copy, on or before last date of bid submission, otherwise the bidder will be declared as disqualified.</w:t>
      </w:r>
    </w:p>
    <w:p w:rsidR="00C841A1" w:rsidRDefault="00C841A1"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B2685F">
            <w:pPr>
              <w:jc w:val="both"/>
              <w:rPr>
                <w:sz w:val="22"/>
                <w:szCs w:val="22"/>
              </w:rPr>
            </w:pPr>
            <w:r w:rsidRPr="00305DE2">
              <w:rPr>
                <w:b/>
                <w:sz w:val="22"/>
                <w:szCs w:val="22"/>
                <w:u w:val="single"/>
              </w:rPr>
              <w:t>Financial Turn over</w:t>
            </w:r>
            <w:r w:rsidRPr="00305DE2">
              <w:rPr>
                <w:sz w:val="22"/>
                <w:szCs w:val="22"/>
              </w:rPr>
              <w:t xml:space="preserve">: The bidder should submit the financial turn over certificate of </w:t>
            </w:r>
            <w:r w:rsidRPr="00305DE2">
              <w:rPr>
                <w:b/>
                <w:sz w:val="22"/>
                <w:szCs w:val="22"/>
              </w:rPr>
              <w:t xml:space="preserve">50% </w:t>
            </w:r>
            <w:r w:rsidRPr="00305DE2">
              <w:rPr>
                <w:sz w:val="22"/>
                <w:szCs w:val="22"/>
              </w:rPr>
              <w:t xml:space="preserve">of Bid value                       </w:t>
            </w:r>
            <w:r>
              <w:rPr>
                <w:b/>
                <w:sz w:val="22"/>
                <w:szCs w:val="22"/>
              </w:rPr>
              <w:t>(i.e., Rs.</w:t>
            </w:r>
            <w:r w:rsidR="00B2685F">
              <w:rPr>
                <w:b/>
                <w:sz w:val="22"/>
                <w:szCs w:val="22"/>
              </w:rPr>
              <w:t>10</w:t>
            </w:r>
            <w:r w:rsidRPr="00305DE2">
              <w:rPr>
                <w:b/>
                <w:sz w:val="22"/>
                <w:szCs w:val="22"/>
              </w:rPr>
              <w:t>,</w:t>
            </w:r>
            <w:r w:rsidR="00B2685F">
              <w:rPr>
                <w:b/>
                <w:sz w:val="22"/>
                <w:szCs w:val="22"/>
              </w:rPr>
              <w:t>53</w:t>
            </w:r>
            <w:r w:rsidRPr="00305DE2">
              <w:rPr>
                <w:b/>
                <w:sz w:val="22"/>
                <w:szCs w:val="22"/>
              </w:rPr>
              <w:t>,</w:t>
            </w:r>
            <w:r w:rsidR="00931B37">
              <w:rPr>
                <w:b/>
                <w:sz w:val="22"/>
                <w:szCs w:val="22"/>
              </w:rPr>
              <w:t>7</w:t>
            </w:r>
            <w:r w:rsidR="00B2685F">
              <w:rPr>
                <w:b/>
                <w:sz w:val="22"/>
                <w:szCs w:val="22"/>
              </w:rPr>
              <w:t>40</w:t>
            </w:r>
            <w:r>
              <w:rPr>
                <w:b/>
                <w:sz w:val="22"/>
                <w:szCs w:val="22"/>
              </w:rPr>
              <w:t>/</w:t>
            </w:r>
            <w:r w:rsidRPr="00305DE2">
              <w:rPr>
                <w:b/>
                <w:sz w:val="22"/>
                <w:szCs w:val="22"/>
              </w:rPr>
              <w:t>-)</w:t>
            </w:r>
            <w:r w:rsidRPr="00305DE2">
              <w:rPr>
                <w:sz w:val="22"/>
                <w:szCs w:val="22"/>
              </w:rPr>
              <w:t xml:space="preserve"> during any one Financial Year in the preceding </w:t>
            </w:r>
            <w:r w:rsidRPr="00305DE2">
              <w:rPr>
                <w:b/>
                <w:sz w:val="22"/>
                <w:szCs w:val="22"/>
              </w:rPr>
              <w:t>Seven Financial years</w:t>
            </w:r>
            <w:r w:rsidRPr="00305DE2">
              <w:rPr>
                <w:sz w:val="22"/>
                <w:szCs w:val="22"/>
              </w:rPr>
              <w:t xml:space="preserve"> certified by Chartered Accountant.</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Pr="00B96656">
              <w:rPr>
                <w:sz w:val="22"/>
                <w:szCs w:val="22"/>
              </w:rPr>
              <w:t>Rs.</w:t>
            </w:r>
            <w:r w:rsidR="00B2685F">
              <w:rPr>
                <w:sz w:val="22"/>
                <w:szCs w:val="22"/>
              </w:rPr>
              <w:t>42</w:t>
            </w:r>
            <w:r w:rsidRPr="00B96656">
              <w:rPr>
                <w:noProof/>
                <w:sz w:val="22"/>
                <w:szCs w:val="22"/>
              </w:rPr>
              <w:t>,</w:t>
            </w:r>
            <w:r w:rsidR="009D2401">
              <w:rPr>
                <w:noProof/>
                <w:sz w:val="22"/>
                <w:szCs w:val="22"/>
              </w:rPr>
              <w:t>1</w:t>
            </w:r>
            <w:r w:rsidR="00B2685F">
              <w:rPr>
                <w:noProof/>
                <w:sz w:val="22"/>
                <w:szCs w:val="22"/>
              </w:rPr>
              <w:t>50</w:t>
            </w:r>
            <w:r w:rsidRPr="00B96656">
              <w:rPr>
                <w:color w:val="000000"/>
                <w:sz w:val="22"/>
                <w:szCs w:val="22"/>
              </w:rPr>
              <w:t>/-</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p>
          <w:p w:rsidR="00772BB6" w:rsidRPr="00305DE2" w:rsidRDefault="00772BB6" w:rsidP="00EB4952">
            <w:pPr>
              <w:pStyle w:val="BodyText2"/>
              <w:rPr>
                <w:sz w:val="22"/>
                <w:szCs w:val="22"/>
              </w:rPr>
            </w:pPr>
            <w:r w:rsidRPr="00305DE2">
              <w:rPr>
                <w:sz w:val="22"/>
                <w:szCs w:val="22"/>
              </w:rPr>
              <w:t xml:space="preserve">Note: </w:t>
            </w:r>
            <w:r w:rsidRPr="00305DE2">
              <w:rPr>
                <w:b w:val="0"/>
                <w:sz w:val="22"/>
                <w:szCs w:val="22"/>
              </w:rPr>
              <w:t>Exemption of EMD for SC/ST Category Reserved tenders, as per T.O.O. (CE/Civil) Ms. No. 511, Dt. 03-01-2020 &amp; SP.O.O. (Projects) Ms.No.521, Dt.24-06-2020</w:t>
            </w:r>
          </w:p>
          <w:p w:rsidR="00772BB6" w:rsidRPr="00305DE2" w:rsidRDefault="00772BB6" w:rsidP="00EB4952">
            <w:pPr>
              <w:pStyle w:val="BodyText2"/>
              <w:rPr>
                <w:b w:val="0"/>
                <w:sz w:val="22"/>
                <w:szCs w:val="22"/>
              </w:rPr>
            </w:pPr>
            <w:r w:rsidRPr="00305DE2">
              <w:rPr>
                <w:b w:val="0"/>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305DE2">
              <w:rPr>
                <w:sz w:val="22"/>
                <w:szCs w:val="22"/>
              </w:rPr>
              <w:t>The Bonafideness of SC/ ST Contractors shall be considered based on the SC/ ST Certificate issued by the MandalTahasildar.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B2685F">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00B2685F">
              <w:rPr>
                <w:sz w:val="22"/>
                <w:szCs w:val="22"/>
              </w:rPr>
              <w:t>4</w:t>
            </w:r>
            <w:r>
              <w:rPr>
                <w:sz w:val="22"/>
                <w:szCs w:val="22"/>
              </w:rPr>
              <w:t>,</w:t>
            </w:r>
            <w:r w:rsidR="00B2685F">
              <w:rPr>
                <w:sz w:val="22"/>
                <w:szCs w:val="22"/>
              </w:rPr>
              <w:t>21</w:t>
            </w:r>
            <w:r w:rsidR="009D2401">
              <w:rPr>
                <w:sz w:val="22"/>
                <w:szCs w:val="22"/>
              </w:rPr>
              <w:t>,</w:t>
            </w:r>
            <w:r w:rsidR="00B2685F">
              <w:rPr>
                <w:sz w:val="22"/>
                <w:szCs w:val="22"/>
              </w:rPr>
              <w:t>4</w:t>
            </w:r>
            <w:r w:rsidR="00931B37">
              <w:rPr>
                <w:sz w:val="22"/>
                <w:szCs w:val="22"/>
              </w:rPr>
              <w:t>9</w:t>
            </w:r>
            <w:r w:rsidR="00B2685F">
              <w:rPr>
                <w:sz w:val="22"/>
                <w:szCs w:val="22"/>
              </w:rPr>
              <w:t>5</w:t>
            </w:r>
            <w:r w:rsidRPr="00305DE2">
              <w:rPr>
                <w:sz w:val="22"/>
                <w:szCs w:val="22"/>
              </w:rPr>
              <w:t xml:space="preserve">/-) </w:t>
            </w:r>
            <w:r w:rsidRPr="00305DE2">
              <w:rPr>
                <w:b w:val="0"/>
                <w:sz w:val="22"/>
                <w:szCs w:val="22"/>
              </w:rPr>
              <w:t xml:space="preserve"> and should be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305DE2" w:rsidRDefault="00772BB6" w:rsidP="00EB4952">
            <w:pPr>
              <w:jc w:val="both"/>
              <w:rPr>
                <w:b/>
                <w:bCs/>
                <w:color w:val="000000"/>
                <w:sz w:val="22"/>
                <w:szCs w:val="22"/>
              </w:rPr>
            </w:pPr>
            <w:r w:rsidRPr="00305DE2">
              <w:rPr>
                <w:b/>
                <w:bCs/>
                <w:color w:val="000000"/>
                <w:sz w:val="22"/>
                <w:szCs w:val="22"/>
              </w:rPr>
              <w:t>Electrical Experience:</w:t>
            </w:r>
          </w:p>
          <w:p w:rsidR="00772BB6" w:rsidRPr="001D7DF9" w:rsidRDefault="00772BB6" w:rsidP="00EB4952">
            <w:pPr>
              <w:jc w:val="both"/>
              <w:rPr>
                <w:b/>
                <w:bCs/>
                <w:color w:val="000000"/>
                <w:sz w:val="22"/>
                <w:szCs w:val="22"/>
              </w:rPr>
            </w:pPr>
            <w:r w:rsidRPr="00305DE2">
              <w:rPr>
                <w:bCs/>
                <w:color w:val="000000"/>
                <w:sz w:val="22"/>
                <w:szCs w:val="22"/>
              </w:rPr>
              <w:t xml:space="preserve">The Bidder should have executed the each prime quantities mentioned below or part thereof should be completed in any consecutive </w:t>
            </w:r>
            <w:r w:rsidRPr="00305DE2">
              <w:rPr>
                <w:b/>
                <w:bCs/>
                <w:color w:val="000000"/>
                <w:sz w:val="22"/>
                <w:szCs w:val="22"/>
              </w:rPr>
              <w:t xml:space="preserve">24 Months </w:t>
            </w:r>
            <w:r w:rsidRPr="00305DE2">
              <w:rPr>
                <w:bCs/>
                <w:color w:val="000000"/>
                <w:sz w:val="22"/>
                <w:szCs w:val="22"/>
              </w:rPr>
              <w:t>period during the</w:t>
            </w:r>
            <w:r w:rsidRPr="00305DE2">
              <w:rPr>
                <w:b/>
                <w:bCs/>
                <w:color w:val="000000"/>
                <w:sz w:val="22"/>
                <w:szCs w:val="22"/>
              </w:rPr>
              <w:t xml:space="preserve"> last 7 Financial </w:t>
            </w:r>
            <w:r w:rsidRPr="001D7DF9">
              <w:rPr>
                <w:b/>
                <w:bCs/>
                <w:color w:val="000000"/>
                <w:sz w:val="22"/>
                <w:szCs w:val="22"/>
              </w:rPr>
              <w:t>Years.</w:t>
            </w:r>
          </w:p>
          <w:p w:rsidR="00772BB6" w:rsidRPr="00CA193E" w:rsidRDefault="00772BB6" w:rsidP="00E00E0A">
            <w:pPr>
              <w:pStyle w:val="ListParagraph"/>
              <w:numPr>
                <w:ilvl w:val="0"/>
                <w:numId w:val="85"/>
              </w:numPr>
              <w:tabs>
                <w:tab w:val="left" w:pos="6717"/>
              </w:tabs>
              <w:ind w:right="459"/>
              <w:jc w:val="both"/>
              <w:rPr>
                <w:b/>
                <w:bCs/>
                <w:sz w:val="22"/>
                <w:szCs w:val="22"/>
              </w:rPr>
            </w:pPr>
            <w:r w:rsidRPr="00CA193E">
              <w:rPr>
                <w:b/>
                <w:bCs/>
                <w:sz w:val="22"/>
                <w:szCs w:val="22"/>
              </w:rPr>
              <w:t xml:space="preserve">25% </w:t>
            </w:r>
            <w:r w:rsidRPr="00CA193E">
              <w:rPr>
                <w:bCs/>
                <w:sz w:val="22"/>
                <w:szCs w:val="22"/>
              </w:rPr>
              <w:t xml:space="preserve">of </w:t>
            </w:r>
            <w:r w:rsidR="00663741">
              <w:rPr>
                <w:b/>
                <w:bCs/>
                <w:sz w:val="22"/>
                <w:szCs w:val="22"/>
              </w:rPr>
              <w:t>5.68</w:t>
            </w:r>
            <w:r w:rsidR="003A3AAD" w:rsidRPr="00CA193E">
              <w:rPr>
                <w:b/>
                <w:bCs/>
                <w:sz w:val="22"/>
                <w:szCs w:val="22"/>
              </w:rPr>
              <w:t>KM</w:t>
            </w:r>
            <w:r w:rsidR="003A3AAD" w:rsidRPr="00CA193E">
              <w:rPr>
                <w:bCs/>
                <w:sz w:val="22"/>
                <w:szCs w:val="22"/>
              </w:rPr>
              <w:t xml:space="preserve"> length of Stringing of 11</w:t>
            </w:r>
            <w:r w:rsidRPr="00CA193E">
              <w:rPr>
                <w:bCs/>
                <w:sz w:val="22"/>
                <w:szCs w:val="22"/>
              </w:rPr>
              <w:t xml:space="preserve"> KV</w:t>
            </w:r>
            <w:r w:rsidR="000257F7" w:rsidRPr="00CA193E">
              <w:rPr>
                <w:bCs/>
                <w:sz w:val="22"/>
                <w:szCs w:val="22"/>
              </w:rPr>
              <w:t xml:space="preserve"> AB Cable (Or) 11KV</w:t>
            </w:r>
            <w:r w:rsidRPr="00CA193E">
              <w:rPr>
                <w:bCs/>
                <w:sz w:val="22"/>
                <w:szCs w:val="22"/>
              </w:rPr>
              <w:t xml:space="preserve"> SCOH (or) DCOH line –</w:t>
            </w:r>
            <w:r w:rsidRPr="00CA193E">
              <w:rPr>
                <w:b/>
                <w:bCs/>
                <w:sz w:val="22"/>
                <w:szCs w:val="22"/>
              </w:rPr>
              <w:t>i.e.,</w:t>
            </w:r>
            <w:r w:rsidR="006105E1">
              <w:rPr>
                <w:b/>
                <w:bCs/>
                <w:sz w:val="22"/>
                <w:szCs w:val="22"/>
              </w:rPr>
              <w:t xml:space="preserve"> </w:t>
            </w:r>
            <w:r w:rsidR="00663741">
              <w:rPr>
                <w:b/>
                <w:bCs/>
                <w:sz w:val="22"/>
                <w:szCs w:val="22"/>
              </w:rPr>
              <w:t>1</w:t>
            </w:r>
            <w:r w:rsidR="003A3AAD" w:rsidRPr="00CA193E">
              <w:rPr>
                <w:b/>
                <w:bCs/>
                <w:sz w:val="22"/>
                <w:szCs w:val="22"/>
              </w:rPr>
              <w:t>.</w:t>
            </w:r>
            <w:r w:rsidR="00663741">
              <w:rPr>
                <w:b/>
                <w:bCs/>
                <w:sz w:val="22"/>
                <w:szCs w:val="22"/>
              </w:rPr>
              <w:t xml:space="preserve">42 </w:t>
            </w:r>
            <w:r w:rsidR="003A3AAD" w:rsidRPr="00CA193E">
              <w:rPr>
                <w:b/>
                <w:bCs/>
                <w:sz w:val="22"/>
                <w:szCs w:val="22"/>
              </w:rPr>
              <w:t>KM</w:t>
            </w:r>
            <w:r w:rsidRPr="00CA193E">
              <w:rPr>
                <w:b/>
                <w:bCs/>
                <w:sz w:val="22"/>
                <w:szCs w:val="22"/>
              </w:rPr>
              <w:t>.</w:t>
            </w:r>
          </w:p>
          <w:p w:rsidR="000257F7" w:rsidRPr="00CA193E" w:rsidRDefault="000257F7" w:rsidP="000257F7">
            <w:pPr>
              <w:pStyle w:val="ListParagraph"/>
              <w:numPr>
                <w:ilvl w:val="0"/>
                <w:numId w:val="85"/>
              </w:numPr>
              <w:tabs>
                <w:tab w:val="left" w:pos="6717"/>
              </w:tabs>
              <w:ind w:right="459"/>
              <w:jc w:val="both"/>
              <w:rPr>
                <w:b/>
                <w:bCs/>
                <w:sz w:val="22"/>
                <w:szCs w:val="22"/>
              </w:rPr>
            </w:pPr>
            <w:r w:rsidRPr="00CA193E">
              <w:rPr>
                <w:b/>
                <w:bCs/>
                <w:sz w:val="22"/>
                <w:szCs w:val="22"/>
              </w:rPr>
              <w:t>25% of 1.</w:t>
            </w:r>
            <w:r w:rsidR="003D732F">
              <w:rPr>
                <w:b/>
                <w:bCs/>
                <w:sz w:val="22"/>
                <w:szCs w:val="22"/>
              </w:rPr>
              <w:t>86</w:t>
            </w:r>
            <w:r w:rsidRPr="00CA193E">
              <w:rPr>
                <w:bCs/>
                <w:sz w:val="22"/>
                <w:szCs w:val="22"/>
              </w:rPr>
              <w:t xml:space="preserve"> </w:t>
            </w:r>
            <w:r w:rsidRPr="00CA193E">
              <w:rPr>
                <w:b/>
                <w:bCs/>
                <w:sz w:val="22"/>
                <w:szCs w:val="22"/>
              </w:rPr>
              <w:t>KM</w:t>
            </w:r>
            <w:r w:rsidRPr="00CA193E">
              <w:rPr>
                <w:bCs/>
                <w:sz w:val="22"/>
                <w:szCs w:val="22"/>
              </w:rPr>
              <w:t xml:space="preserve"> length of Stringing of </w:t>
            </w:r>
            <w:r w:rsidR="00345F48">
              <w:rPr>
                <w:bCs/>
                <w:sz w:val="22"/>
                <w:szCs w:val="22"/>
              </w:rPr>
              <w:t>LT</w:t>
            </w:r>
            <w:r w:rsidR="00E9612B">
              <w:rPr>
                <w:bCs/>
                <w:sz w:val="22"/>
                <w:szCs w:val="22"/>
              </w:rPr>
              <w:t xml:space="preserve"> </w:t>
            </w:r>
            <w:r w:rsidR="00345F48">
              <w:rPr>
                <w:bCs/>
                <w:sz w:val="22"/>
                <w:szCs w:val="22"/>
              </w:rPr>
              <w:t>AB Cable (or)</w:t>
            </w:r>
            <w:r w:rsidR="00460E41">
              <w:rPr>
                <w:bCs/>
                <w:sz w:val="22"/>
                <w:szCs w:val="22"/>
              </w:rPr>
              <w:t xml:space="preserve"> </w:t>
            </w:r>
            <w:r w:rsidR="00345F48" w:rsidRPr="00CA193E">
              <w:rPr>
                <w:bCs/>
                <w:sz w:val="22"/>
                <w:szCs w:val="22"/>
              </w:rPr>
              <w:t xml:space="preserve">11 KV AB Cable (Or) 11KV SCOH (or) DCOH line </w:t>
            </w:r>
            <w:r w:rsidRPr="00CA193E">
              <w:rPr>
                <w:bCs/>
                <w:sz w:val="22"/>
                <w:szCs w:val="22"/>
              </w:rPr>
              <w:t>–</w:t>
            </w:r>
            <w:r w:rsidRPr="00CA193E">
              <w:rPr>
                <w:b/>
                <w:bCs/>
                <w:sz w:val="22"/>
                <w:szCs w:val="22"/>
              </w:rPr>
              <w:t>i.e., 0.</w:t>
            </w:r>
            <w:r w:rsidR="003D732F">
              <w:rPr>
                <w:b/>
                <w:bCs/>
                <w:sz w:val="22"/>
                <w:szCs w:val="22"/>
              </w:rPr>
              <w:t>46</w:t>
            </w:r>
            <w:r w:rsidRPr="00CA193E">
              <w:rPr>
                <w:b/>
                <w:bCs/>
                <w:sz w:val="22"/>
                <w:szCs w:val="22"/>
              </w:rPr>
              <w:t>5KM.</w:t>
            </w:r>
          </w:p>
          <w:p w:rsidR="00772BB6" w:rsidRPr="00336ADE" w:rsidRDefault="00772BB6" w:rsidP="00EB4952">
            <w:pPr>
              <w:pStyle w:val="ListParagraph"/>
              <w:tabs>
                <w:tab w:val="left" w:pos="6717"/>
              </w:tabs>
              <w:ind w:right="459"/>
              <w:jc w:val="both"/>
              <w:rPr>
                <w:b/>
                <w:bCs/>
                <w:sz w:val="2"/>
                <w:szCs w:val="22"/>
                <w:highlight w:val="yellow"/>
              </w:rPr>
            </w:pPr>
          </w:p>
          <w:p w:rsidR="00772BB6" w:rsidRPr="00336ADE" w:rsidRDefault="00772BB6" w:rsidP="00EB4952">
            <w:pPr>
              <w:pStyle w:val="ListParagraph"/>
              <w:tabs>
                <w:tab w:val="left" w:pos="6717"/>
              </w:tabs>
              <w:ind w:right="459"/>
              <w:jc w:val="both"/>
              <w:rPr>
                <w:b/>
                <w:bCs/>
                <w:sz w:val="2"/>
                <w:szCs w:val="22"/>
                <w:highlight w:val="yellow"/>
              </w:rPr>
            </w:pPr>
          </w:p>
          <w:p w:rsidR="00772BB6" w:rsidRPr="00D67B0A" w:rsidRDefault="00772BB6" w:rsidP="00EB4952">
            <w:pPr>
              <w:tabs>
                <w:tab w:val="left" w:pos="6717"/>
              </w:tabs>
              <w:ind w:right="459"/>
              <w:jc w:val="both"/>
              <w:rPr>
                <w:b/>
                <w:bCs/>
                <w:sz w:val="4"/>
                <w:szCs w:val="22"/>
              </w:rPr>
            </w:pPr>
          </w:p>
          <w:p w:rsidR="00772BB6" w:rsidRPr="00BB5236" w:rsidRDefault="00772BB6" w:rsidP="00EB4952">
            <w:pPr>
              <w:pStyle w:val="ListParagraph"/>
              <w:tabs>
                <w:tab w:val="left" w:pos="6717"/>
              </w:tabs>
              <w:ind w:left="0" w:right="459"/>
              <w:jc w:val="both"/>
              <w:rPr>
                <w:b/>
                <w:sz w:val="22"/>
                <w:szCs w:val="22"/>
              </w:rPr>
            </w:pPr>
            <w:r w:rsidRPr="00D67B0A">
              <w:rPr>
                <w:b/>
                <w:sz w:val="22"/>
                <w:szCs w:val="22"/>
              </w:rPr>
              <w:t>Note: (i)</w:t>
            </w:r>
            <w:r w:rsidRPr="00D67B0A">
              <w:rPr>
                <w:color w:val="000000" w:themeColor="text1"/>
                <w:sz w:val="22"/>
                <w:szCs w:val="22"/>
              </w:rPr>
              <w:t>The date of work commencement and completion</w:t>
            </w:r>
            <w:r w:rsidRPr="00D67B0A">
              <w:rPr>
                <w:sz w:val="22"/>
                <w:szCs w:val="22"/>
              </w:rPr>
              <w:t xml:space="preserve"> along with Agreement No. should be invariably furnished in the certificates </w:t>
            </w:r>
            <w:r w:rsidRPr="00D67B0A">
              <w:rPr>
                <w:color w:val="000000"/>
                <w:sz w:val="22"/>
                <w:szCs w:val="22"/>
              </w:rPr>
              <w:t>issued by the Engineer not below the cadre of Divisional Engineer</w:t>
            </w:r>
            <w:r w:rsidRPr="00D67B0A">
              <w:rPr>
                <w:b/>
                <w:color w:val="000000"/>
                <w:sz w:val="22"/>
                <w:szCs w:val="22"/>
              </w:rPr>
              <w:t>(ii</w:t>
            </w:r>
            <w:r w:rsidRPr="00D67B0A">
              <w:rPr>
                <w:color w:val="000000"/>
                <w:sz w:val="22"/>
                <w:szCs w:val="22"/>
              </w:rPr>
              <w:t>)</w:t>
            </w:r>
            <w:r w:rsidRPr="00D67B0A">
              <w:rPr>
                <w:b/>
                <w:sz w:val="22"/>
                <w:szCs w:val="22"/>
              </w:rPr>
              <w:t xml:space="preserve">If  needed, 33 kV UG/OH experience may be considered  against 11 </w:t>
            </w:r>
            <w:r w:rsidR="005D2DE7" w:rsidRPr="00D67B0A">
              <w:rPr>
                <w:b/>
                <w:sz w:val="22"/>
                <w:szCs w:val="22"/>
              </w:rPr>
              <w:t>kV</w:t>
            </w:r>
            <w:r w:rsidRPr="00D67B0A">
              <w:rPr>
                <w:b/>
                <w:sz w:val="22"/>
                <w:szCs w:val="22"/>
              </w:rPr>
              <w:t xml:space="preserve"> UG/OH experience for the required route length of 11 </w:t>
            </w:r>
            <w:r w:rsidR="005D2DE7" w:rsidRPr="00D67B0A">
              <w:rPr>
                <w:b/>
                <w:sz w:val="22"/>
                <w:szCs w:val="22"/>
              </w:rPr>
              <w:t>kV</w:t>
            </w:r>
            <w:r w:rsidRPr="00D67B0A">
              <w:rPr>
                <w:b/>
                <w:sz w:val="22"/>
                <w:szCs w:val="22"/>
              </w:rPr>
              <w:t xml:space="preserve"> UG/OH route length.</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772BB6" w:rsidRPr="00A6280B" w:rsidRDefault="00772BB6" w:rsidP="00EB4952">
            <w:pPr>
              <w:pStyle w:val="BodyText2"/>
              <w:rPr>
                <w:bCs w:val="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Contractorslicense</w:t>
            </w:r>
            <w:r w:rsidRPr="00305DE2">
              <w:rPr>
                <w:color w:val="000000"/>
                <w:sz w:val="22"/>
                <w:szCs w:val="22"/>
              </w:rPr>
              <w:t xml:space="preserve"> from CEIG, Government of Telanganaupto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305DE2">
              <w:rPr>
                <w:sz w:val="22"/>
                <w:szCs w:val="22"/>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72BB6" w:rsidRPr="00305DE2" w:rsidRDefault="00772BB6" w:rsidP="00EB4952">
            <w:pPr>
              <w:rPr>
                <w:sz w:val="22"/>
                <w:szCs w:val="22"/>
              </w:rPr>
            </w:pPr>
            <w:r w:rsidRPr="00305DE2">
              <w:rPr>
                <w:sz w:val="22"/>
                <w:szCs w:val="22"/>
              </w:rPr>
              <w:t>The Bidder should upload</w:t>
            </w:r>
            <w:r w:rsidRPr="00305DE2">
              <w:rPr>
                <w:color w:val="000000"/>
                <w:sz w:val="22"/>
                <w:szCs w:val="22"/>
              </w:rPr>
              <w:t xml:space="preserve">the information of </w:t>
            </w:r>
            <w:r w:rsidRPr="00305DE2">
              <w:rPr>
                <w:b/>
                <w:color w:val="000000"/>
                <w:sz w:val="22"/>
                <w:szCs w:val="22"/>
              </w:rPr>
              <w:t>Litigation Historyon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772BB6" w:rsidRPr="004E434B" w:rsidRDefault="00772BB6" w:rsidP="00EB4952">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Pr="00305DE2">
              <w:rPr>
                <w:rFonts w:cs="Gautami"/>
                <w:b/>
                <w:sz w:val="22"/>
                <w:szCs w:val="22"/>
                <w:u w:val="single"/>
              </w:rPr>
              <w:t>(</w:t>
            </w:r>
            <w:r w:rsidRPr="00305DE2">
              <w:rPr>
                <w:rFonts w:cs="Gautami"/>
                <w:sz w:val="22"/>
                <w:szCs w:val="22"/>
              </w:rPr>
              <w:t xml:space="preserve">Note: Bidders without </w:t>
            </w:r>
            <w:r w:rsidRPr="00305DE2">
              <w:rPr>
                <w:rFonts w:cs="Gautami"/>
                <w:sz w:val="22"/>
                <w:szCs w:val="22"/>
              </w:rPr>
              <w:lastRenderedPageBreak/>
              <w:t>giving declaration for Cable Rollers &amp;Pullying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lastRenderedPageBreak/>
              <w:t>1</w:t>
            </w:r>
            <w:r w:rsidR="00C40E25">
              <w:rPr>
                <w:b/>
                <w:bCs/>
                <w:sz w:val="22"/>
                <w:szCs w:val="22"/>
              </w:rPr>
              <w:t>1</w:t>
            </w:r>
          </w:p>
        </w:tc>
        <w:tc>
          <w:tcPr>
            <w:tcW w:w="9639" w:type="dxa"/>
          </w:tcPr>
          <w:p w:rsidR="00772BB6" w:rsidRPr="00305DE2" w:rsidRDefault="00772BB6" w:rsidP="00EB4952">
            <w:pPr>
              <w:jc w:val="both"/>
              <w:rPr>
                <w:sz w:val="22"/>
                <w:szCs w:val="22"/>
              </w:rPr>
            </w:pPr>
            <w:r w:rsidRPr="00305DE2">
              <w:rPr>
                <w:sz w:val="22"/>
                <w:szCs w:val="22"/>
              </w:rPr>
              <w:t>Qualification of key person/Site incharge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376DD" w:rsidRDefault="00B376DD" w:rsidP="00532E4E">
      <w:pPr>
        <w:jc w:val="both"/>
        <w:rPr>
          <w:bCs/>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1B671D" w:rsidRDefault="001B671D" w:rsidP="00532E4E">
      <w:pPr>
        <w:jc w:val="both"/>
        <w:rPr>
          <w:bCs/>
        </w:rPr>
      </w:pPr>
    </w:p>
    <w:p w:rsidR="001B671D" w:rsidRDefault="001B671D" w:rsidP="00532E4E">
      <w:pPr>
        <w:jc w:val="both"/>
        <w:rPr>
          <w:bCs/>
        </w:rPr>
      </w:pPr>
    </w:p>
    <w:p w:rsidR="00C841A1" w:rsidRDefault="00C841A1" w:rsidP="00532E4E">
      <w:pPr>
        <w:jc w:val="both"/>
        <w:rPr>
          <w:bCs/>
        </w:rPr>
      </w:pPr>
    </w:p>
    <w:p w:rsidR="00C841A1" w:rsidRDefault="00C841A1" w:rsidP="00532E4E">
      <w:pPr>
        <w:jc w:val="both"/>
        <w:rPr>
          <w:bCs/>
        </w:rPr>
      </w:pPr>
    </w:p>
    <w:p w:rsidR="00134751" w:rsidRPr="00D43A67" w:rsidRDefault="00134751" w:rsidP="00134751">
      <w:pPr>
        <w:pStyle w:val="Heading3"/>
      </w:pPr>
      <w:r w:rsidRPr="00D43A67">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134751" w:rsidP="00134751">
      <w:pPr>
        <w:numPr>
          <w:ilvl w:val="2"/>
          <w:numId w:val="78"/>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Experience in works of a similar nature and size for each of the last five 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five </w:t>
      </w:r>
      <w:r>
        <w:t xml:space="preserve">financial </w:t>
      </w:r>
      <w:r w:rsidRPr="00D43A67">
        <w:t>years</w:t>
      </w:r>
      <w:r>
        <w:t>.</w:t>
      </w:r>
    </w:p>
    <w:p w:rsidR="00134751" w:rsidRDefault="00134751" w:rsidP="00134751">
      <w:pPr>
        <w:ind w:left="360"/>
      </w:pPr>
    </w:p>
    <w:p w:rsidR="00134751" w:rsidRPr="00D43A67" w:rsidRDefault="00134751" w:rsidP="00134751">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Information regarding any litigation, current or during the last five 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Default="00134751" w:rsidP="00134751"/>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134751" w:rsidRPr="00D43A67" w:rsidRDefault="00134751" w:rsidP="00134751">
      <w:pPr>
        <w:ind w:left="720" w:hanging="720"/>
        <w:jc w:val="both"/>
        <w:rPr>
          <w:sz w:val="12"/>
          <w:szCs w:val="12"/>
        </w:rPr>
      </w:pPr>
    </w:p>
    <w:p w:rsidR="00134751" w:rsidRDefault="00134751" w:rsidP="00134751">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34751" w:rsidRDefault="00134751" w:rsidP="00134751">
      <w:r>
        <w:br w:type="page"/>
      </w:r>
    </w:p>
    <w:p w:rsidR="00134751" w:rsidRPr="00D43A67" w:rsidRDefault="00134751" w:rsidP="00134751">
      <w:pPr>
        <w:ind w:left="720" w:hanging="720"/>
        <w:jc w:val="both"/>
      </w:pPr>
    </w:p>
    <w:p w:rsidR="00134751" w:rsidRPr="00D43A67" w:rsidRDefault="00134751" w:rsidP="00134751">
      <w:pPr>
        <w:tabs>
          <w:tab w:val="left" w:pos="900"/>
          <w:tab w:val="left" w:pos="1260"/>
          <w:tab w:val="left" w:pos="3960"/>
        </w:tabs>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134751" w:rsidRDefault="00134751" w:rsidP="00134751">
      <w:pPr>
        <w:pStyle w:val="Title"/>
        <w:ind w:left="720" w:hanging="720"/>
        <w:jc w:val="left"/>
        <w:rPr>
          <w:b w:val="0"/>
          <w:sz w:val="24"/>
        </w:rPr>
      </w:pPr>
      <w:r w:rsidRPr="00D43A67">
        <w:rPr>
          <w:b w:val="0"/>
          <w:sz w:val="24"/>
        </w:rPr>
        <w:t>..</w:t>
      </w: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Pr="00D43A67">
        <w:rPr>
          <w:b w:val="0"/>
          <w:sz w:val="24"/>
        </w:rPr>
        <w:t>20</w:t>
      </w:r>
      <w:r>
        <w:rPr>
          <w:b w:val="0"/>
          <w:sz w:val="24"/>
        </w:rPr>
        <w:t>17</w:t>
      </w:r>
      <w:r w:rsidRPr="00D43A67">
        <w:rPr>
          <w:b w:val="0"/>
          <w:sz w:val="24"/>
        </w:rPr>
        <w:t>-20</w:t>
      </w:r>
      <w:r>
        <w:rPr>
          <w:b w:val="0"/>
          <w:sz w:val="24"/>
        </w:rPr>
        <w:t>18</w:t>
      </w:r>
      <w:r w:rsidRPr="00D43A67">
        <w:rPr>
          <w:b w:val="0"/>
          <w:sz w:val="24"/>
        </w:rPr>
        <w:t>-------------</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134751" w:rsidP="00134751">
      <w:pPr>
        <w:pStyle w:val="Title"/>
        <w:ind w:left="720"/>
        <w:jc w:val="both"/>
        <w:rPr>
          <w:b w:val="0"/>
          <w:sz w:val="24"/>
        </w:rPr>
      </w:pPr>
      <w:r>
        <w:rPr>
          <w:b w:val="0"/>
          <w:sz w:val="24"/>
        </w:rPr>
        <w:t>2022-2023 ------------</w:t>
      </w:r>
    </w:p>
    <w:p w:rsidR="00134751" w:rsidRPr="00D43A67" w:rsidRDefault="00134751" w:rsidP="00134751">
      <w:pPr>
        <w:pStyle w:val="Title"/>
        <w:ind w:left="720"/>
        <w:jc w:val="both"/>
        <w:rPr>
          <w:b w:val="0"/>
          <w:sz w:val="24"/>
        </w:rPr>
      </w:pPr>
      <w:r>
        <w:rPr>
          <w:b w:val="0"/>
          <w:sz w:val="24"/>
        </w:rPr>
        <w:t>2023-2024</w:t>
      </w:r>
      <w:r w:rsidRPr="00D43A67">
        <w:rPr>
          <w:b w:val="0"/>
          <w:sz w:val="24"/>
        </w:rPr>
        <w:t>------------</w:t>
      </w:r>
      <w:r w:rsidRPr="00D43A67">
        <w:rPr>
          <w:b w:val="0"/>
          <w:sz w:val="24"/>
        </w:rPr>
        <w:tab/>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last </w:t>
      </w:r>
      <w:r>
        <w:rPr>
          <w:b w:val="0"/>
          <w:sz w:val="24"/>
        </w:rPr>
        <w:t xml:space="preserve">Seven  </w:t>
      </w:r>
      <w:r w:rsidRPr="00D43A67">
        <w:rPr>
          <w:b w:val="0"/>
          <w:sz w:val="24"/>
        </w:rPr>
        <w:t xml:space="preserve"> years:, 20</w:t>
      </w:r>
      <w:r>
        <w:rPr>
          <w:b w:val="0"/>
          <w:sz w:val="24"/>
        </w:rPr>
        <w:t>17</w:t>
      </w:r>
      <w:r w:rsidRPr="00D43A67">
        <w:rPr>
          <w:b w:val="0"/>
          <w:sz w:val="24"/>
        </w:rPr>
        <w:t>-</w:t>
      </w:r>
      <w:r>
        <w:rPr>
          <w:b w:val="0"/>
          <w:sz w:val="24"/>
        </w:rPr>
        <w:t>18</w:t>
      </w:r>
      <w:r w:rsidRPr="00D43A67">
        <w:rPr>
          <w:b w:val="0"/>
          <w:sz w:val="24"/>
        </w:rPr>
        <w:t>,20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p>
    <w:p w:rsidR="00134751" w:rsidRPr="00D43A67" w:rsidRDefault="00134751" w:rsidP="00134751">
      <w:pPr>
        <w:pStyle w:val="Title"/>
        <w:jc w:val="left"/>
        <w:rPr>
          <w:b w:val="0"/>
          <w:sz w:val="16"/>
        </w:rPr>
      </w:pPr>
      <w:r w:rsidRPr="00D43A67">
        <w:rPr>
          <w:b w:val="0"/>
          <w:sz w:val="16"/>
        </w:rPr>
        <w:t>.</w:t>
      </w:r>
    </w:p>
    <w:p w:rsidR="00134751" w:rsidRPr="00D43A67" w:rsidRDefault="00134751" w:rsidP="0013475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2024</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8E69B0" w:rsidP="00134751">
      <w:pPr>
        <w:pStyle w:val="Title"/>
      </w:pPr>
      <w:r w:rsidRPr="008E69B0">
        <w:rPr>
          <w:noProof/>
          <w:sz w:val="20"/>
        </w:rPr>
        <w:lastRenderedPageBreak/>
        <w:pict>
          <v:rect id="_x0000_s1030" style="position:absolute;left:0;text-align:left;margin-left:18pt;margin-top:-27pt;width:405pt;height:1in;z-index:251656704" o:allowincell="f" stroked="f">
            <v:textbox style="mso-next-textbox:#_x0000_s1030">
              <w:txbxContent>
                <w:p w:rsidR="001566C2" w:rsidRDefault="001566C2" w:rsidP="00134751">
                  <w:pPr>
                    <w:jc w:val="center"/>
                    <w:rPr>
                      <w:b/>
                      <w:sz w:val="36"/>
                    </w:rPr>
                  </w:pPr>
                  <w:r>
                    <w:rPr>
                      <w:b/>
                      <w:sz w:val="36"/>
                    </w:rPr>
                    <w:t>CONDITIONS OF CONTRACT</w:t>
                  </w:r>
                </w:p>
                <w:p w:rsidR="001566C2" w:rsidRDefault="001566C2" w:rsidP="00134751">
                  <w:pPr>
                    <w:jc w:val="center"/>
                    <w:rPr>
                      <w:b/>
                      <w:sz w:val="36"/>
                    </w:rPr>
                  </w:pPr>
                </w:p>
                <w:p w:rsidR="001566C2" w:rsidRDefault="001566C2"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jc w:val="center"/>
        <w:rPr>
          <w:b/>
          <w:sz w:val="28"/>
        </w:rPr>
      </w:pP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134751">
      <w:pPr>
        <w:pStyle w:val="BodyText"/>
        <w:rPr>
          <w:sz w:val="18"/>
          <w:szCs w:val="18"/>
        </w:rPr>
      </w:pPr>
    </w:p>
    <w:p w:rsidR="00134751" w:rsidRPr="00D43A67" w:rsidRDefault="00134751" w:rsidP="00134751">
      <w:pPr>
        <w:pStyle w:val="BodyText"/>
        <w:ind w:left="540"/>
        <w:jc w:val="left"/>
        <w:rPr>
          <w:sz w:val="18"/>
          <w:szCs w:val="18"/>
        </w:rPr>
      </w:pPr>
      <w:r w:rsidRPr="00D43A67">
        <w:t>Bill of Quantities means the priced and completed Bill of Quantities forming part of the Bid.</w:t>
      </w:r>
      <w:r w:rsidRPr="00D43A67">
        <w:br/>
      </w:r>
    </w:p>
    <w:p w:rsidR="00134751" w:rsidRPr="00D43A67" w:rsidRDefault="00134751" w:rsidP="00134751">
      <w:pPr>
        <w:pStyle w:val="BodyText"/>
        <w:ind w:left="540"/>
      </w:pPr>
      <w:r w:rsidRPr="00D43A67">
        <w:t>Compensation Events are those defined in Clause 41 hereunder.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rPr>
          <w:sz w:val="18"/>
          <w:szCs w:val="18"/>
        </w:rPr>
      </w:pP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rPr>
          <w:sz w:val="14"/>
        </w:rPr>
      </w:pPr>
    </w:p>
    <w:p w:rsidR="00134751" w:rsidRPr="00D43A67" w:rsidRDefault="00134751" w:rsidP="00134751">
      <w:pPr>
        <w:pStyle w:val="BodyText"/>
        <w:ind w:left="540"/>
      </w:pPr>
      <w:r w:rsidRPr="00D43A67">
        <w:lastRenderedPageBreak/>
        <w:t>Materials are all supplies, including consumables, used by the Contractor for incorporation in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jc w:val="both"/>
        <w:rPr>
          <w:b/>
        </w:rPr>
      </w:pP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lastRenderedPageBreak/>
        <w:t>LANGUAGE AND LAW</w:t>
      </w:r>
    </w:p>
    <w:p w:rsidR="00134751" w:rsidRPr="00D43A67" w:rsidRDefault="00134751" w:rsidP="00134751">
      <w:pPr>
        <w:tabs>
          <w:tab w:val="num" w:pos="540"/>
        </w:tabs>
        <w:ind w:left="540" w:hanging="540"/>
        <w:jc w:val="both"/>
      </w:pP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DELEGATION</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COMMUNICATIONS</w:t>
      </w:r>
    </w:p>
    <w:p w:rsidR="00134751" w:rsidRPr="00D43A67" w:rsidRDefault="00134751" w:rsidP="00134751">
      <w:pPr>
        <w:tabs>
          <w:tab w:val="num" w:pos="540"/>
        </w:tabs>
        <w:jc w:val="both"/>
        <w:rPr>
          <w:b/>
        </w:rPr>
      </w:pPr>
    </w:p>
    <w:p w:rsidR="00134751" w:rsidRPr="00D43A67" w:rsidRDefault="00134751" w:rsidP="0013475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tabs>
          <w:tab w:val="num" w:pos="540"/>
        </w:tabs>
        <w:jc w:val="both"/>
        <w:rPr>
          <w:b/>
        </w:rPr>
      </w:pP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1440"/>
        </w:tabs>
        <w:jc w:val="both"/>
      </w:pP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lastRenderedPageBreak/>
        <w:t>EMPLOYER’S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jc w:val="both"/>
        <w:rPr>
          <w:sz w:val="16"/>
        </w:rPr>
      </w:pPr>
    </w:p>
    <w:p w:rsidR="00134751" w:rsidRPr="00D43A67" w:rsidRDefault="00134751" w:rsidP="00134751">
      <w:pPr>
        <w:numPr>
          <w:ilvl w:val="0"/>
          <w:numId w:val="8"/>
        </w:numPr>
        <w:ind w:left="720"/>
        <w:jc w:val="both"/>
        <w:rPr>
          <w:b/>
        </w:rPr>
      </w:pPr>
      <w:r w:rsidRPr="00D43A67">
        <w:rPr>
          <w:b/>
        </w:rPr>
        <w:t xml:space="preserve">  CONTRACTOR’S RISKS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pStyle w:val="BodyTextIndent"/>
        <w:tabs>
          <w:tab w:val="num" w:pos="1080"/>
        </w:tabs>
        <w:ind w:left="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Pr="00D43A67" w:rsidRDefault="00134751" w:rsidP="00134751">
      <w:pPr>
        <w:ind w:left="360"/>
        <w:jc w:val="both"/>
        <w:rPr>
          <w:b/>
          <w:sz w:val="16"/>
          <w:szCs w:val="16"/>
        </w:rPr>
      </w:pPr>
    </w:p>
    <w:p w:rsidR="00134751" w:rsidRPr="00D43A67"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134751" w:rsidRPr="00D43A67" w:rsidRDefault="00134751"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jc w:val="both"/>
      </w:pP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lastRenderedPageBreak/>
        <w:t>CONTRACTOR TO CONSTRUCT THE WORKS</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134751" w:rsidRPr="00D43A67" w:rsidRDefault="00134751" w:rsidP="00134751">
      <w:pPr>
        <w:tabs>
          <w:tab w:val="left" w:pos="540"/>
        </w:tabs>
        <w:jc w:val="both"/>
      </w:pPr>
    </w:p>
    <w:p w:rsidR="00134751" w:rsidRPr="00D43A67" w:rsidRDefault="00134751" w:rsidP="00E00E0A">
      <w:pPr>
        <w:numPr>
          <w:ilvl w:val="1"/>
          <w:numId w:val="88"/>
        </w:numPr>
        <w:jc w:val="both"/>
      </w:pPr>
      <w:r w:rsidRPr="00D43A67">
        <w:t>The Contractor shall submit Specifications and Drawings showing the proposed Temporary Works to the Engineer, who is to approve them if they comply with the Specifications and Drawings.</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The Contractor shall be responsible for design of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Engineer’s approval shall not alter the Contractor’s responsibility for design of the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Contractor shall obtain approval of third parties to the design of the Temporary Works where required.</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All Drawings prepared by the Contractor for the execution of the temporary or 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Pr="00D43A67" w:rsidRDefault="00134751" w:rsidP="00134751">
      <w:pPr>
        <w:pStyle w:val="BodyText"/>
        <w:ind w:left="360"/>
      </w:pPr>
    </w:p>
    <w:p w:rsidR="00134751" w:rsidRPr="00D43A67" w:rsidRDefault="00134751" w:rsidP="00134751">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134751" w:rsidRPr="00D43A67" w:rsidRDefault="00134751" w:rsidP="00134751">
      <w:pPr>
        <w:pStyle w:val="BodyText"/>
        <w:tabs>
          <w:tab w:val="left" w:pos="540"/>
        </w:tabs>
      </w:pPr>
    </w:p>
    <w:p w:rsidR="00134751" w:rsidRPr="00D43A67" w:rsidRDefault="00134751" w:rsidP="00134751">
      <w:pPr>
        <w:numPr>
          <w:ilvl w:val="0"/>
          <w:numId w:val="8"/>
        </w:numPr>
        <w:ind w:hanging="1080"/>
        <w:jc w:val="both"/>
        <w:rPr>
          <w:b/>
        </w:rPr>
      </w:pPr>
      <w:r w:rsidRPr="00D43A67">
        <w:rPr>
          <w:b/>
        </w:rPr>
        <w:t xml:space="preserve">     POSSESSION OF THE SITE</w:t>
      </w:r>
    </w:p>
    <w:p w:rsidR="00134751" w:rsidRPr="00D43A67" w:rsidRDefault="00134751" w:rsidP="00134751">
      <w:pPr>
        <w:tabs>
          <w:tab w:val="left" w:pos="540"/>
        </w:tabs>
        <w:jc w:val="both"/>
        <w:rPr>
          <w:sz w:val="16"/>
        </w:rPr>
      </w:pPr>
    </w:p>
    <w:p w:rsidR="00134751" w:rsidRPr="00D43A67" w:rsidRDefault="00134751" w:rsidP="00134751">
      <w:pPr>
        <w:ind w:left="720"/>
        <w:jc w:val="both"/>
      </w:pPr>
      <w:r w:rsidRPr="00D43A67">
        <w:t>The Employer shall give possession of all parts of the Site to the Contractor</w:t>
      </w:r>
      <w:r>
        <w:t xml:space="preserve"> by 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Default="00134751" w:rsidP="00134751">
      <w:r>
        <w:br w:type="page"/>
      </w:r>
    </w:p>
    <w:p w:rsidR="00134751" w:rsidRPr="00D43A67" w:rsidRDefault="00134751" w:rsidP="00134751">
      <w:pPr>
        <w:ind w:left="720"/>
        <w:jc w:val="both"/>
      </w:pP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134751">
      <w:pPr>
        <w:tabs>
          <w:tab w:val="left" w:pos="540"/>
        </w:tabs>
        <w:jc w:val="both"/>
        <w:rPr>
          <w:sz w:val="16"/>
        </w:rPr>
      </w:pP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ind w:left="360"/>
        <w:jc w:val="both"/>
      </w:pP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134751" w:rsidRDefault="00134751" w:rsidP="00134751">
      <w:r>
        <w:br w:type="page"/>
      </w:r>
    </w:p>
    <w:p w:rsidR="00134751" w:rsidRPr="00D43A67" w:rsidRDefault="00134751" w:rsidP="00134751">
      <w:pPr>
        <w:tabs>
          <w:tab w:val="left" w:pos="540"/>
        </w:tabs>
        <w:jc w:val="both"/>
      </w:pPr>
    </w:p>
    <w:p w:rsidR="00134751" w:rsidRPr="00D43A67" w:rsidRDefault="00134751" w:rsidP="00E00E0A">
      <w:pPr>
        <w:numPr>
          <w:ilvl w:val="0"/>
          <w:numId w:val="86"/>
        </w:numPr>
        <w:ind w:left="540" w:hanging="540"/>
        <w:jc w:val="both"/>
        <w:rPr>
          <w:b/>
        </w:rPr>
      </w:pPr>
      <w:r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lastRenderedPageBreak/>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lastRenderedPageBreak/>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lastRenderedPageBreak/>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lastRenderedPageBreak/>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Pr="00D43A67" w:rsidRDefault="00134751"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tabs>
          <w:tab w:val="num" w:pos="720"/>
        </w:tabs>
      </w:pPr>
    </w:p>
    <w:p w:rsidR="00134751" w:rsidRPr="00D43A67" w:rsidRDefault="00134751" w:rsidP="00134751">
      <w:pPr>
        <w:pStyle w:val="BodyText"/>
        <w:rPr>
          <w:sz w:val="16"/>
        </w:rPr>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tabs>
          <w:tab w:val="clear" w:pos="720"/>
          <w:tab w:val="num" w:pos="540"/>
        </w:tabs>
        <w:ind w:left="540" w:hanging="540"/>
      </w:pP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lastRenderedPageBreak/>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Pr="00D43A67" w:rsidRDefault="00134751" w:rsidP="00134751">
      <w:pPr>
        <w:pStyle w:val="BodyText"/>
        <w:rPr>
          <w:sz w:val="16"/>
        </w:rPr>
      </w:pP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rPr>
          <w:sz w:val="16"/>
        </w:rPr>
      </w:pP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lastRenderedPageBreak/>
        <w:t xml:space="preserve"> SECURITIES</w:t>
      </w:r>
    </w:p>
    <w:p w:rsidR="00134751" w:rsidRPr="00D43A67" w:rsidRDefault="00134751" w:rsidP="00134751">
      <w:pPr>
        <w:pStyle w:val="BodyText"/>
        <w:rPr>
          <w:sz w:val="16"/>
        </w:rPr>
      </w:pP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rPr>
          <w:b/>
          <w:sz w:val="16"/>
        </w:rPr>
      </w:pP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pStyle w:val="BodyText"/>
        <w:tabs>
          <w:tab w:val="clear" w:pos="720"/>
        </w:tabs>
        <w:rPr>
          <w:sz w:val="16"/>
        </w:rPr>
      </w:pP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Pr>
          <w:color w:val="FF0000"/>
          <w:sz w:val="22"/>
        </w:rPr>
        <w:t>4</w:t>
      </w:r>
      <w:r w:rsidRPr="00640E72">
        <w:rPr>
          <w:color w:val="FF0000"/>
          <w:sz w:val="22"/>
        </w:rPr>
        <w:t xml:space="preserve"> months</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tbl>
      <w:tblPr>
        <w:tblW w:w="0" w:type="auto"/>
        <w:jc w:val="center"/>
        <w:tblLook w:val="01E0"/>
      </w:tblPr>
      <w:tblGrid>
        <w:gridCol w:w="825"/>
        <w:gridCol w:w="2718"/>
        <w:gridCol w:w="3434"/>
        <w:gridCol w:w="1908"/>
      </w:tblGrid>
      <w:tr w:rsidR="00134751" w:rsidRPr="00D43A67" w:rsidTr="00EB4952">
        <w:trPr>
          <w:jc w:val="center"/>
        </w:trPr>
        <w:tc>
          <w:tcPr>
            <w:tcW w:w="825" w:type="dxa"/>
            <w:vAlign w:val="center"/>
          </w:tcPr>
          <w:p w:rsidR="00134751" w:rsidRPr="00D43A67" w:rsidRDefault="00134751" w:rsidP="00EB4952">
            <w:pPr>
              <w:jc w:val="center"/>
              <w:rPr>
                <w:b/>
              </w:rPr>
            </w:pPr>
            <w:r w:rsidRPr="00D43A67">
              <w:rPr>
                <w:b/>
              </w:rPr>
              <w:t>Items No.</w:t>
            </w:r>
          </w:p>
        </w:tc>
        <w:tc>
          <w:tcPr>
            <w:tcW w:w="2718" w:type="dxa"/>
            <w:vAlign w:val="center"/>
          </w:tcPr>
          <w:p w:rsidR="00134751" w:rsidRPr="00D43A67" w:rsidRDefault="00134751" w:rsidP="00EB4952">
            <w:pPr>
              <w:jc w:val="center"/>
              <w:rPr>
                <w:b/>
              </w:rPr>
            </w:pPr>
            <w:r w:rsidRPr="00D43A67">
              <w:rPr>
                <w:b/>
              </w:rPr>
              <w:t>Period after date of commencement</w:t>
            </w:r>
          </w:p>
        </w:tc>
        <w:tc>
          <w:tcPr>
            <w:tcW w:w="3434" w:type="dxa"/>
            <w:vAlign w:val="center"/>
          </w:tcPr>
          <w:p w:rsidR="00134751" w:rsidRPr="00D43A67" w:rsidRDefault="00134751" w:rsidP="00EB4952">
            <w:pPr>
              <w:jc w:val="center"/>
              <w:rPr>
                <w:b/>
              </w:rPr>
            </w:pPr>
            <w:r w:rsidRPr="00D43A67">
              <w:rPr>
                <w:b/>
              </w:rPr>
              <w:t>Cumulative percentage of work to be completed (Based on contract amount)</w:t>
            </w:r>
          </w:p>
        </w:tc>
        <w:tc>
          <w:tcPr>
            <w:tcW w:w="1908" w:type="dxa"/>
            <w:vAlign w:val="center"/>
          </w:tcPr>
          <w:p w:rsidR="00134751" w:rsidRPr="00D43A67" w:rsidRDefault="00134751" w:rsidP="00EB4952">
            <w:pPr>
              <w:jc w:val="center"/>
              <w:rPr>
                <w:b/>
              </w:rPr>
            </w:pPr>
            <w:r w:rsidRPr="00D43A67">
              <w:rPr>
                <w:b/>
              </w:rPr>
              <w:t>Remarks</w:t>
            </w:r>
          </w:p>
        </w:tc>
      </w:tr>
      <w:tr w:rsidR="00134751" w:rsidRPr="00D43A67" w:rsidTr="00EB4952">
        <w:trPr>
          <w:jc w:val="center"/>
        </w:trPr>
        <w:tc>
          <w:tcPr>
            <w:tcW w:w="825" w:type="dxa"/>
          </w:tcPr>
          <w:p w:rsidR="00134751" w:rsidRPr="00D43A67" w:rsidRDefault="00134751" w:rsidP="00EB4952">
            <w:pPr>
              <w:jc w:val="center"/>
            </w:pPr>
            <w:r w:rsidRPr="00D43A67">
              <w:t>1</w:t>
            </w:r>
          </w:p>
        </w:tc>
        <w:tc>
          <w:tcPr>
            <w:tcW w:w="2718" w:type="dxa"/>
          </w:tcPr>
          <w:p w:rsidR="00134751" w:rsidRPr="00D43A67" w:rsidRDefault="00134751" w:rsidP="00EB4952">
            <w:r w:rsidRPr="00D43A67">
              <w:t>At the end of 1</w:t>
            </w:r>
            <w:r w:rsidRPr="00D43A67">
              <w:rPr>
                <w:vertAlign w:val="superscript"/>
              </w:rPr>
              <w:t>st</w:t>
            </w:r>
            <w:r w:rsidRPr="00D43A67">
              <w:t xml:space="preserve"> month</w:t>
            </w:r>
          </w:p>
        </w:tc>
        <w:tc>
          <w:tcPr>
            <w:tcW w:w="3434" w:type="dxa"/>
          </w:tcPr>
          <w:p w:rsidR="00134751" w:rsidRPr="00D43A67" w:rsidRDefault="00134751" w:rsidP="00EB4952">
            <w:pPr>
              <w:jc w:val="center"/>
            </w:pPr>
            <w:r>
              <w:t>25</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r w:rsidRPr="00D43A67">
              <w:t>2</w:t>
            </w:r>
          </w:p>
        </w:tc>
        <w:tc>
          <w:tcPr>
            <w:tcW w:w="2718" w:type="dxa"/>
          </w:tcPr>
          <w:p w:rsidR="00134751" w:rsidRPr="00D43A67" w:rsidRDefault="00134751" w:rsidP="00EB4952">
            <w:r w:rsidRPr="00D43A67">
              <w:t>At the end of 2</w:t>
            </w:r>
            <w:r w:rsidRPr="00D43A67">
              <w:rPr>
                <w:vertAlign w:val="superscript"/>
              </w:rPr>
              <w:t>nd</w:t>
            </w:r>
            <w:r w:rsidRPr="00D43A67">
              <w:t xml:space="preserve"> month</w:t>
            </w:r>
          </w:p>
        </w:tc>
        <w:tc>
          <w:tcPr>
            <w:tcW w:w="3434" w:type="dxa"/>
          </w:tcPr>
          <w:p w:rsidR="00134751" w:rsidRPr="00D43A67" w:rsidRDefault="00134751" w:rsidP="00EB4952">
            <w:pPr>
              <w:jc w:val="center"/>
            </w:pPr>
            <w:r>
              <w:t>50</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Default="00134751" w:rsidP="00EB4952">
            <w:pPr>
              <w:jc w:val="center"/>
            </w:pPr>
            <w:r w:rsidRPr="00D43A67">
              <w:t>3</w:t>
            </w:r>
          </w:p>
          <w:p w:rsidR="00134751" w:rsidRPr="00D43A67" w:rsidRDefault="00134751" w:rsidP="00EB4952">
            <w:pPr>
              <w:jc w:val="center"/>
            </w:pPr>
            <w:r>
              <w:t>4</w:t>
            </w:r>
          </w:p>
        </w:tc>
        <w:tc>
          <w:tcPr>
            <w:tcW w:w="2718" w:type="dxa"/>
          </w:tcPr>
          <w:p w:rsidR="00134751" w:rsidRDefault="00134751" w:rsidP="00EB4952">
            <w:r w:rsidRPr="00D43A67">
              <w:t>At the end of 3</w:t>
            </w:r>
            <w:r w:rsidRPr="00D43A67">
              <w:rPr>
                <w:vertAlign w:val="superscript"/>
              </w:rPr>
              <w:t>rd</w:t>
            </w:r>
            <w:r w:rsidRPr="00D43A67">
              <w:t xml:space="preserve"> month</w:t>
            </w:r>
          </w:p>
          <w:p w:rsidR="00134751" w:rsidRPr="00D43A67" w:rsidRDefault="00134751" w:rsidP="00EB4952">
            <w:r w:rsidRPr="00D43A67">
              <w:t xml:space="preserve">At the end of </w:t>
            </w:r>
            <w:r>
              <w:t>4</w:t>
            </w:r>
            <w:r>
              <w:rPr>
                <w:vertAlign w:val="superscript"/>
              </w:rPr>
              <w:t>th</w:t>
            </w:r>
            <w:r w:rsidRPr="00D43A67">
              <w:t xml:space="preserve"> month</w:t>
            </w:r>
          </w:p>
        </w:tc>
        <w:tc>
          <w:tcPr>
            <w:tcW w:w="3434" w:type="dxa"/>
          </w:tcPr>
          <w:p w:rsidR="00134751" w:rsidRDefault="00134751" w:rsidP="00EB4952">
            <w:pPr>
              <w:jc w:val="center"/>
            </w:pPr>
            <w:r>
              <w:t>75</w:t>
            </w:r>
            <w:r w:rsidRPr="00D43A67">
              <w:t>%</w:t>
            </w:r>
          </w:p>
          <w:p w:rsidR="00134751" w:rsidRPr="00D43A67" w:rsidRDefault="00134751" w:rsidP="00EB4952">
            <w:pPr>
              <w:jc w:val="center"/>
            </w:pPr>
            <w:r>
              <w:t>100%</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p>
        </w:tc>
        <w:tc>
          <w:tcPr>
            <w:tcW w:w="2718" w:type="dxa"/>
          </w:tcPr>
          <w:p w:rsidR="00134751" w:rsidRPr="00D43A67" w:rsidRDefault="00134751" w:rsidP="00EB4952"/>
        </w:tc>
        <w:tc>
          <w:tcPr>
            <w:tcW w:w="3434" w:type="dxa"/>
          </w:tcPr>
          <w:p w:rsidR="00134751" w:rsidRDefault="00134751" w:rsidP="00EB4952">
            <w:pPr>
              <w:jc w:val="center"/>
            </w:pPr>
          </w:p>
        </w:tc>
        <w:tc>
          <w:tcPr>
            <w:tcW w:w="1908" w:type="dxa"/>
          </w:tcPr>
          <w:p w:rsidR="00134751" w:rsidRPr="00D43A67" w:rsidRDefault="00134751" w:rsidP="00EB4952"/>
        </w:tc>
      </w:tr>
    </w:tbl>
    <w:p w:rsidR="00134751" w:rsidRPr="00D43A67" w:rsidRDefault="00134751" w:rsidP="00134751">
      <w:pPr>
        <w:pStyle w:val="BodyText"/>
        <w:tabs>
          <w:tab w:val="clear" w:pos="720"/>
        </w:tabs>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rPr>
          <w:sz w:val="16"/>
        </w:rPr>
      </w:pP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Pr="00D43A67" w:rsidRDefault="00134751" w:rsidP="00134751">
      <w:pPr>
        <w:pStyle w:val="BodyText"/>
        <w:rPr>
          <w:sz w:val="16"/>
        </w:rPr>
      </w:pP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Pr="00D43A67" w:rsidRDefault="00134751" w:rsidP="00134751">
      <w:pPr>
        <w:pStyle w:val="BodyText"/>
        <w:tabs>
          <w:tab w:val="clear" w:pos="720"/>
          <w:tab w:val="num" w:pos="1440"/>
        </w:tabs>
        <w:ind w:left="720"/>
      </w:pPr>
    </w:p>
    <w:p w:rsidR="00134751" w:rsidRPr="00D43A67" w:rsidRDefault="00134751" w:rsidP="00134751">
      <w:pPr>
        <w:pStyle w:val="BodyText"/>
        <w:rPr>
          <w:b/>
        </w:rPr>
      </w:pPr>
    </w:p>
    <w:p w:rsidR="00134751" w:rsidRPr="00D43A67" w:rsidRDefault="00134751" w:rsidP="00134751">
      <w:pPr>
        <w:pStyle w:val="BodyText"/>
        <w:rPr>
          <w:b/>
        </w:rPr>
      </w:pPr>
      <w:r w:rsidRPr="00D43A67">
        <w:rPr>
          <w:b/>
        </w:rPr>
        <w:lastRenderedPageBreak/>
        <w:t>51.</w:t>
      </w:r>
      <w:r w:rsidRPr="00D43A67">
        <w:rPr>
          <w:b/>
        </w:rPr>
        <w:tab/>
        <w:t>OPERATING AND MAINTENANCE MANUALS</w:t>
      </w:r>
    </w:p>
    <w:p w:rsidR="00134751" w:rsidRPr="00D43A67" w:rsidRDefault="00134751" w:rsidP="00134751">
      <w:pPr>
        <w:pStyle w:val="BodyText"/>
        <w:rPr>
          <w:sz w:val="16"/>
        </w:rPr>
      </w:pP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p>
    <w:p w:rsidR="00134751" w:rsidRPr="00D43A67" w:rsidRDefault="00134751" w:rsidP="00134751">
      <w:pPr>
        <w:pStyle w:val="BodyText"/>
        <w:rPr>
          <w:b/>
        </w:rPr>
      </w:pPr>
      <w:r w:rsidRPr="00D43A67">
        <w:rPr>
          <w:b/>
        </w:rPr>
        <w:t>52.</w:t>
      </w:r>
      <w:r w:rsidRPr="00D43A67">
        <w:rPr>
          <w:b/>
        </w:rPr>
        <w:tab/>
        <w:t>TERMINATION</w:t>
      </w:r>
    </w:p>
    <w:p w:rsidR="00134751" w:rsidRPr="00D43A67" w:rsidRDefault="00134751" w:rsidP="00134751">
      <w:pPr>
        <w:pStyle w:val="BodyText"/>
      </w:pP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tabs>
          <w:tab w:val="num" w:pos="720"/>
        </w:tabs>
        <w:ind w:left="720" w:hanging="720"/>
        <w:rPr>
          <w:sz w:val="12"/>
        </w:rPr>
      </w:pP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lastRenderedPageBreak/>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rPr>
          <w:sz w:val="12"/>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tabs>
          <w:tab w:val="left" w:pos="1080"/>
        </w:tabs>
        <w:jc w:val="both"/>
        <w:rPr>
          <w:sz w:val="16"/>
        </w:rPr>
      </w:pP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Divisional Engineer /</w:t>
      </w:r>
      <w:r>
        <w:t>Construction</w:t>
      </w:r>
      <w:r w:rsidRPr="00D43A67">
        <w:t>/</w:t>
      </w:r>
      <w:r w:rsidR="009F6535">
        <w:rPr>
          <w:color w:val="000000" w:themeColor="text1"/>
        </w:rPr>
        <w:t>Medchal</w:t>
      </w:r>
      <w:r w:rsidRPr="00C257B2">
        <w:rPr>
          <w:color w:val="000000" w:themeColor="text1"/>
        </w:rPr>
        <w:t xml:space="preserve"> Circle</w:t>
      </w:r>
    </w:p>
    <w:p w:rsidR="00134751" w:rsidRPr="00D43A67" w:rsidRDefault="00134751" w:rsidP="00134751">
      <w:r w:rsidRPr="00D43A67">
        <w:t>incharge of works</w:t>
      </w:r>
    </w:p>
    <w:p w:rsidR="00134751" w:rsidRPr="00D43A67" w:rsidRDefault="00134751" w:rsidP="00134751">
      <w:pPr>
        <w:ind w:left="2160"/>
        <w:jc w:val="both"/>
      </w:pPr>
      <w:r w:rsidRPr="00D43A67">
        <w:t>_______________________________________</w:t>
      </w:r>
    </w:p>
    <w:p w:rsidR="00134751" w:rsidRPr="00D43A67" w:rsidRDefault="00134751" w:rsidP="00134751">
      <w:pPr>
        <w:ind w:left="2160"/>
        <w:jc w:val="both"/>
      </w:pP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 xml:space="preserve">In case of any accidents at or near the site in connection with the execution of work, the contractor shall 24 hours, make a detailed report of the accident and submit the same to the purchaser in the form provided by the purchaser.  The contractor shall </w:t>
      </w:r>
      <w:r w:rsidRPr="00D43A67">
        <w:lastRenderedPageBreak/>
        <w:t>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Pr="00D43A67" w:rsidRDefault="00134751" w:rsidP="00134751">
      <w:pPr>
        <w:ind w:left="720"/>
        <w:jc w:val="both"/>
        <w:rPr>
          <w:sz w:val="14"/>
          <w:szCs w:val="22"/>
        </w:rPr>
      </w:pP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lastRenderedPageBreak/>
        <w:t xml:space="preserve">18.   </w:t>
      </w:r>
      <w:r w:rsidRPr="00D43A67">
        <w:rPr>
          <w:b/>
        </w:rPr>
        <w:tab/>
        <w:t>LABOUR:</w:t>
      </w:r>
    </w:p>
    <w:p w:rsidR="00134751" w:rsidRPr="00D43A67" w:rsidRDefault="00134751" w:rsidP="00134751">
      <w:pPr>
        <w:ind w:left="360"/>
        <w:jc w:val="both"/>
        <w:rPr>
          <w:sz w:val="12"/>
          <w:szCs w:val="12"/>
        </w:rPr>
      </w:pP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640E72" w:rsidRDefault="00134751" w:rsidP="00134751"/>
    <w:p w:rsidR="00134751" w:rsidRPr="00D43A67" w:rsidRDefault="00134751" w:rsidP="00134751">
      <w:pPr>
        <w:pStyle w:val="Heading3"/>
      </w:pPr>
    </w:p>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Pr="00C257B2">
        <w:rPr>
          <w:color w:val="000000" w:themeColor="text1"/>
        </w:rPr>
        <w:t xml:space="preserve">Construction/ </w:t>
      </w:r>
      <w:r w:rsidR="00CC4C1B">
        <w:rPr>
          <w:color w:val="000000" w:themeColor="text1"/>
        </w:rPr>
        <w:t>Medchal</w:t>
      </w:r>
      <w:r w:rsidRPr="00C257B2">
        <w:rPr>
          <w:color w:val="000000" w:themeColor="text1"/>
        </w:rPr>
        <w:t xml:space="preserve"> 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134751" w:rsidRPr="00C257B2" w:rsidRDefault="00134751" w:rsidP="00134751">
      <w:pPr>
        <w:tabs>
          <w:tab w:val="center" w:pos="540"/>
          <w:tab w:val="left" w:pos="720"/>
        </w:tabs>
        <w:jc w:val="both"/>
        <w:rPr>
          <w:color w:val="000000" w:themeColor="text1"/>
        </w:rPr>
      </w:pPr>
      <w:r w:rsidRPr="00D43A67">
        <w:tab/>
      </w:r>
      <w:r w:rsidRPr="00D43A67">
        <w:rPr>
          <w:b/>
          <w:bCs/>
        </w:rPr>
        <w:t>Name:</w:t>
      </w:r>
      <w:r w:rsidRPr="00D43A67">
        <w:tab/>
        <w:t xml:space="preserve"> Assistant Divisional Engineer/Construction</w:t>
      </w:r>
      <w:r w:rsidRPr="00CB5BAA">
        <w:rPr>
          <w:color w:val="FF0000"/>
        </w:rPr>
        <w:t>/</w:t>
      </w:r>
      <w:r w:rsidR="002E3A95">
        <w:rPr>
          <w:color w:val="FF0000"/>
        </w:rPr>
        <w:t>Kukatpally</w:t>
      </w:r>
      <w:r w:rsidR="00940186">
        <w:rPr>
          <w:color w:val="000000" w:themeColor="text1"/>
        </w:rPr>
        <w:t>/</w:t>
      </w:r>
      <w:r w:rsidR="00CC4C1B">
        <w:rPr>
          <w:color w:val="000000" w:themeColor="text1"/>
        </w:rPr>
        <w:t>Medchal</w:t>
      </w:r>
      <w:r w:rsidRPr="00C257B2">
        <w:rPr>
          <w:color w:val="000000" w:themeColor="text1"/>
        </w:rPr>
        <w:t>Circle.</w:t>
      </w:r>
    </w:p>
    <w:p w:rsidR="00134751" w:rsidRPr="00C257B2" w:rsidRDefault="00134751" w:rsidP="00134751">
      <w:pPr>
        <w:tabs>
          <w:tab w:val="left" w:pos="18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lastRenderedPageBreak/>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Pr>
        <w:jc w:val="center"/>
        <w:rPr>
          <w:b/>
          <w:sz w:val="28"/>
          <w:u w:val="single"/>
        </w:rPr>
      </w:pPr>
      <w:r w:rsidRPr="00D43A67">
        <w:rPr>
          <w:b/>
          <w:sz w:val="28"/>
          <w:u w:val="single"/>
        </w:rPr>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3D732F">
      <w:pPr>
        <w:spacing w:beforeLines="40" w:afterLines="40"/>
        <w:jc w:val="both"/>
        <w:rPr>
          <w:b/>
        </w:rPr>
      </w:pPr>
      <w:r w:rsidRPr="00D43A67">
        <w:t>The scope of the specification covers the following</w:t>
      </w:r>
    </w:p>
    <w:p w:rsidR="00134751" w:rsidRPr="00D94B66" w:rsidRDefault="00134751" w:rsidP="00D94B66">
      <w:pPr>
        <w:autoSpaceDE w:val="0"/>
        <w:autoSpaceDN w:val="0"/>
        <w:adjustRightInd w:val="0"/>
        <w:ind w:left="720"/>
        <w:rPr>
          <w:b/>
        </w:rPr>
      </w:pPr>
      <w:r w:rsidRPr="00D94B66">
        <w:rPr>
          <w:color w:val="000000"/>
          <w:lang w:val="en-IN" w:eastAsia="en-IN"/>
        </w:rPr>
        <w:t>“</w:t>
      </w:r>
      <w:r w:rsidR="00913411" w:rsidRPr="00913411">
        <w:rPr>
          <w:color w:val="000000"/>
          <w:lang w:val="en-IN" w:eastAsia="en-IN"/>
        </w:rPr>
        <w:t xml:space="preserve">Bifurcation of loads on </w:t>
      </w:r>
      <w:r w:rsidR="00913411" w:rsidRPr="00E41446">
        <w:rPr>
          <w:b/>
          <w:color w:val="000000"/>
          <w:lang w:val="en-IN" w:eastAsia="en-IN"/>
        </w:rPr>
        <w:t>11KV Suraksha Enclave feeder</w:t>
      </w:r>
      <w:r w:rsidR="00913411" w:rsidRPr="00913411">
        <w:rPr>
          <w:color w:val="000000"/>
          <w:lang w:val="en-IN" w:eastAsia="en-IN"/>
        </w:rPr>
        <w:t xml:space="preserve"> emanating from 33/11KV Vemana Colony SS by erection of 1.77KM of new 11KV feeder from 33/11KV Vemana Colony SS &amp; bifurcation of loads on 11KV Last bus-stop feeder &amp; bifurcation of existing 11KV Ramnaresh Nagar of Kukatpally division and the work executed by the Construction wing of Kukatpally division of Medchal Circle</w:t>
      </w:r>
      <w:r w:rsidR="00913411">
        <w:rPr>
          <w:color w:val="000000"/>
          <w:lang w:val="en-IN" w:eastAsia="en-IN"/>
        </w:rPr>
        <w:t>”.</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spacing w:line="360" w:lineRule="auto"/>
        <w:jc w:val="both"/>
        <w:rPr>
          <w:b/>
        </w:rPr>
      </w:pPr>
      <w:r>
        <w:rPr>
          <w:b/>
        </w:rPr>
        <w:lastRenderedPageBreak/>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jc w:val="both"/>
      </w:pP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sz w:val="12"/>
        </w:rPr>
      </w:pP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sz w:val="12"/>
        </w:rPr>
      </w:pP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D13B1B" w:rsidRPr="00D43A67" w:rsidRDefault="00D13B1B" w:rsidP="00134751">
      <w:pPr>
        <w:ind w:left="360" w:firstLine="360"/>
        <w:jc w:val="both"/>
      </w:pPr>
    </w:p>
    <w:p w:rsidR="00134751" w:rsidRPr="00D43A67" w:rsidRDefault="00134751" w:rsidP="00134751">
      <w:pPr>
        <w:ind w:left="360" w:firstLine="360"/>
        <w:jc w:val="both"/>
      </w:pPr>
    </w:p>
    <w:p w:rsidR="00134751" w:rsidRPr="00D43A67" w:rsidRDefault="00134751" w:rsidP="00134751">
      <w:pPr>
        <w:spacing w:line="360" w:lineRule="auto"/>
        <w:jc w:val="both"/>
        <w:rPr>
          <w:b/>
        </w:rPr>
      </w:pPr>
      <w:r w:rsidRPr="00D43A67">
        <w:rPr>
          <w:b/>
        </w:rPr>
        <w:t>12</w:t>
      </w:r>
      <w:r w:rsidRPr="00D43A67">
        <w:rPr>
          <w:b/>
        </w:rPr>
        <w:tab/>
        <w:t>Definitions</w:t>
      </w:r>
    </w:p>
    <w:p w:rsidR="00134751" w:rsidRPr="00D43A67" w:rsidRDefault="00134751" w:rsidP="00134751">
      <w:pPr>
        <w:spacing w:line="360" w:lineRule="auto"/>
        <w:jc w:val="both"/>
        <w:rPr>
          <w:b/>
        </w:rPr>
      </w:pPr>
      <w:r w:rsidRPr="00D43A67">
        <w:rPr>
          <w:b/>
        </w:rPr>
        <w:t>12.1</w:t>
      </w:r>
      <w:r w:rsidRPr="00D43A67">
        <w:rPr>
          <w:b/>
        </w:rPr>
        <w:tab/>
        <w:t>Contractor</w:t>
      </w:r>
    </w:p>
    <w:p w:rsidR="00134751" w:rsidRDefault="00134751" w:rsidP="00D13B1B">
      <w:pPr>
        <w:spacing w:line="360"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lastRenderedPageBreak/>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134751" w:rsidRPr="00D43A67" w:rsidRDefault="00134751" w:rsidP="00134751">
      <w:pPr>
        <w:jc w:val="both"/>
        <w:rPr>
          <w:sz w:val="12"/>
        </w:rPr>
      </w:pPr>
    </w:p>
    <w:p w:rsidR="00134751" w:rsidRPr="00D43A67" w:rsidRDefault="00134751"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rPr>
          <w:b/>
        </w:rPr>
      </w:pP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lastRenderedPageBreak/>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jc w:val="both"/>
        <w:rPr>
          <w:sz w:val="16"/>
          <w:szCs w:val="16"/>
        </w:rPr>
      </w:pP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jc w:val="both"/>
        <w:rPr>
          <w:sz w:val="16"/>
          <w:szCs w:val="16"/>
        </w:rPr>
      </w:pP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jc w:val="both"/>
        <w:rPr>
          <w:sz w:val="16"/>
          <w:szCs w:val="16"/>
        </w:rPr>
      </w:pP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jc w:val="both"/>
      </w:pP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Pr="00D43A67"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134751" w:rsidRDefault="00134751" w:rsidP="00134751">
      <w:pPr>
        <w:spacing w:line="276" w:lineRule="auto"/>
        <w:jc w:val="both"/>
        <w:rPr>
          <w:b/>
          <w:bCs/>
        </w:rPr>
      </w:pPr>
    </w:p>
    <w:p w:rsidR="00134751" w:rsidRPr="00D43A67" w:rsidRDefault="00134751" w:rsidP="00134751">
      <w:pPr>
        <w:spacing w:line="276" w:lineRule="auto"/>
        <w:jc w:val="both"/>
        <w:rPr>
          <w:b/>
          <w:bCs/>
        </w:rPr>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134751" w:rsidP="00134751">
      <w:pPr>
        <w:spacing w:line="276" w:lineRule="auto"/>
        <w:jc w:val="both"/>
        <w:rPr>
          <w:b/>
        </w:rPr>
      </w:pPr>
      <w:r w:rsidRPr="00D43A67">
        <w:rPr>
          <w:b/>
        </w:rPr>
        <w:t>1.</w:t>
      </w:r>
      <w:r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spacing w:line="276" w:lineRule="auto"/>
        <w:ind w:left="360"/>
        <w:jc w:val="both"/>
      </w:pP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rPr>
          <w:sz w:val="14"/>
        </w:rPr>
      </w:pPr>
      <w:r w:rsidRPr="00D43A67">
        <w:tab/>
      </w:r>
      <w:r w:rsidRPr="00D43A67">
        <w:tab/>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420"/>
        <w:rPr>
          <w:sz w:val="10"/>
        </w:rPr>
      </w:pP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spacing w:line="276" w:lineRule="auto"/>
        <w:ind w:left="1140"/>
        <w:rPr>
          <w:sz w:val="12"/>
        </w:rPr>
      </w:pP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mountingangles shall be hot </w:t>
      </w:r>
      <w:r>
        <w:t xml:space="preserve">dip galvanised.   The mounting </w:t>
      </w:r>
      <w:r w:rsidRPr="00D43A67">
        <w:t>angles shall be painted with double coat of red oxide paint.  The porcelain and metal parts shall be a</w:t>
      </w:r>
      <w:r>
        <w:t xml:space="preserve">ssembled in such a manner that </w:t>
      </w:r>
      <w:r w:rsidRPr="00D43A67">
        <w:t>any thermal</w:t>
      </w:r>
      <w:r>
        <w:t>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effect the electrical or mechanical strength  and rigidity.  The insulators shall conform in all respects to IS:5350 and IS:731/1971.</w:t>
      </w:r>
    </w:p>
    <w:p w:rsidR="00134751" w:rsidRDefault="00134751" w:rsidP="00134751">
      <w:pPr>
        <w:pStyle w:val="BodyTextIndent2"/>
        <w:numPr>
          <w:ilvl w:val="1"/>
          <w:numId w:val="0"/>
        </w:numPr>
        <w:tabs>
          <w:tab w:val="num" w:pos="735"/>
        </w:tabs>
        <w:spacing w:line="276" w:lineRule="auto"/>
        <w:ind w:left="735" w:hanging="375"/>
      </w:pPr>
      <w:r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lastRenderedPageBreak/>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spacing w:line="276" w:lineRule="auto"/>
        <w:ind w:left="0"/>
      </w:pP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tabs>
          <w:tab w:val="left" w:pos="0"/>
        </w:tabs>
        <w:spacing w:line="276" w:lineRule="auto"/>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tabs>
          <w:tab w:val="left" w:pos="0"/>
        </w:tabs>
        <w:spacing w:line="276" w:lineRule="auto"/>
        <w:ind w:left="1080"/>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pP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spacing w:line="276" w:lineRule="auto"/>
        <w:ind w:left="0"/>
      </w:pP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lastRenderedPageBreak/>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134751" w:rsidRPr="00D43A67" w:rsidRDefault="00134751" w:rsidP="00134751">
      <w:pPr>
        <w:pStyle w:val="BodyTextIndent2"/>
        <w:spacing w:line="276" w:lineRule="auto"/>
        <w:ind w:left="0"/>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182F64" w:rsidRDefault="00182F64" w:rsidP="00134751">
      <w:pPr>
        <w:pStyle w:val="BodyTextIndent2"/>
        <w:spacing w:line="276" w:lineRule="auto"/>
        <w:ind w:left="0"/>
      </w:pPr>
    </w:p>
    <w:p w:rsidR="00182F64" w:rsidRDefault="00182F64" w:rsidP="00134751">
      <w:pPr>
        <w:pStyle w:val="BodyTextIndent2"/>
        <w:spacing w:line="276" w:lineRule="auto"/>
        <w:ind w:left="0"/>
      </w:pPr>
    </w:p>
    <w:p w:rsidR="00182F64" w:rsidRPr="00D43A67" w:rsidRDefault="00182F64"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 xml:space="preserve">The Scope covers the survey of the proposed route marking pole locations, tree cutting and obtaining way leave clearance wherever necessary, transport of material to the locations, </w:t>
      </w:r>
      <w:r w:rsidRPr="00D43A67">
        <w:lastRenderedPageBreak/>
        <w:t>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lastRenderedPageBreak/>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D43A67" w:rsidRDefault="00134751" w:rsidP="00134751">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ab/>
      </w:r>
      <w:r w:rsidRPr="00D43A67">
        <w:rPr>
          <w:b/>
        </w:rPr>
        <w:tab/>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lastRenderedPageBreak/>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lastRenderedPageBreak/>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lastRenderedPageBreak/>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88075E" w:rsidRPr="00D43A67" w:rsidRDefault="0088075E"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lastRenderedPageBreak/>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not likely to be electrified in the foreseable future.</w:t>
            </w:r>
          </w:p>
        </w:tc>
      </w:tr>
    </w:tbl>
    <w:p w:rsidR="00134751" w:rsidRPr="00D43A67" w:rsidRDefault="00134751" w:rsidP="00134751">
      <w:pPr>
        <w:pStyle w:val="BodyText"/>
        <w:spacing w:line="276" w:lineRule="auto"/>
        <w:rPr>
          <w:b/>
        </w:rPr>
      </w:pPr>
    </w:p>
    <w:p w:rsidR="00134751" w:rsidRPr="00D43A67" w:rsidRDefault="00134751" w:rsidP="00134751">
      <w:pPr>
        <w:pStyle w:val="BodyText"/>
        <w:tabs>
          <w:tab w:val="clear" w:pos="720"/>
          <w:tab w:val="left" w:pos="1085"/>
        </w:tabs>
        <w:spacing w:line="276" w:lineRule="auto"/>
        <w:rPr>
          <w:b/>
        </w:rPr>
      </w:pPr>
      <w:r w:rsidRPr="00D43A67">
        <w:rPr>
          <w:b/>
        </w:rPr>
        <w:tab/>
      </w:r>
    </w:p>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lastRenderedPageBreak/>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lastRenderedPageBreak/>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t>In black cotton soils</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lastRenderedPageBreak/>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w:t>
      </w:r>
      <w:r w:rsidRPr="00D43A67">
        <w:lastRenderedPageBreak/>
        <w:t xml:space="preserve">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w:t>
      </w:r>
      <w:r w:rsidRPr="00D43A67">
        <w:lastRenderedPageBreak/>
        <w:t>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p w:rsidR="00134751" w:rsidRPr="00D43A67" w:rsidRDefault="00134751" w:rsidP="00134751">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lastRenderedPageBreak/>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lastRenderedPageBreak/>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p w:rsidR="00134751" w:rsidRPr="00D43A67" w:rsidRDefault="00134751" w:rsidP="00134751">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lastRenderedPageBreak/>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lastRenderedPageBreak/>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lastRenderedPageBreak/>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lastRenderedPageBreak/>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lastRenderedPageBreak/>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t xml:space="preserve">             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lastRenderedPageBreak/>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t xml:space="preserve">The conductor may be pulled from the ground by using manilla rope for initial tensioning and tirfor or chain pulley block or any other pulling and lifting machine of </w:t>
      </w:r>
      <w:r w:rsidRPr="00D43A67">
        <w:rPr>
          <w:noProof/>
        </w:rPr>
        <w:lastRenderedPageBreak/>
        <w:t>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r w:rsidRPr="00D43A67">
        <w:rPr>
          <w:noProof/>
        </w:rPr>
        <w:lastRenderedPageBreak/>
        <w:t>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lastRenderedPageBreak/>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lastRenderedPageBreak/>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left="720"/>
        <w:jc w:val="both"/>
      </w:pP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Pr="00D43A67"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lastRenderedPageBreak/>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134751" w:rsidRPr="00D43A67" w:rsidRDefault="00134751" w:rsidP="00134751">
      <w:pPr>
        <w:pStyle w:val="BodyText2"/>
        <w:tabs>
          <w:tab w:val="num" w:pos="528"/>
          <w:tab w:val="num" w:pos="1440"/>
        </w:tabs>
        <w:spacing w:line="276" w:lineRule="auto"/>
        <w:jc w:val="both"/>
        <w:rPr>
          <w:b w:val="0"/>
          <w:bCs w:val="0"/>
          <w:sz w:val="24"/>
        </w:rPr>
      </w:pP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528"/>
        <w:jc w:val="both"/>
        <w:rPr>
          <w:b w:val="0"/>
          <w:bCs w:val="0"/>
          <w:sz w:val="24"/>
        </w:rPr>
      </w:pP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firstLine="720"/>
        <w:jc w:val="both"/>
        <w:rPr>
          <w:bCs w:val="0"/>
          <w:sz w:val="24"/>
        </w:rPr>
      </w:pP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connections on dirty or weathered  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lastRenderedPageBreak/>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w:t>
      </w:r>
      <w:r w:rsidRPr="00D43A67">
        <w:lastRenderedPageBreak/>
        <w:t xml:space="preserve">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In wet locations, the site must be kept completely de-watered  both during the placing the concrete and for 24 hours after completion. There should be no </w:t>
      </w:r>
      <w:r w:rsidRPr="00D43A67">
        <w:lastRenderedPageBreak/>
        <w:t>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w:t>
      </w:r>
      <w:r w:rsidRPr="00D43A67">
        <w:lastRenderedPageBreak/>
        <w:t>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Nosaluminium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lastRenderedPageBreak/>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5"/>
          <w:footerReference w:type="default" r:id="rId16"/>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u w:val="single"/>
        </w:rPr>
      </w:pP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ind w:firstLine="720"/>
        <w:jc w:val="both"/>
      </w:pPr>
    </w:p>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8E69B0" w:rsidP="00EB4952">
      <w:pPr>
        <w:pStyle w:val="BodyText"/>
      </w:pPr>
      <w:r w:rsidRPr="008E69B0">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8E69B0" w:rsidP="00EB4952">
      <w:pPr>
        <w:pStyle w:val="BodyText"/>
      </w:pPr>
      <w:r w:rsidRPr="008E69B0">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7"/>
      <w:footerReference w:type="default" r:id="rId18"/>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20D" w:rsidRDefault="0030620D">
      <w:r>
        <w:separator/>
      </w:r>
    </w:p>
  </w:endnote>
  <w:endnote w:type="continuationSeparator" w:id="1">
    <w:p w:rsidR="0030620D" w:rsidRDefault="0030620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8E69B0" w:rsidP="004E5E28">
    <w:pPr>
      <w:pStyle w:val="Footer"/>
      <w:framePr w:wrap="around" w:vAnchor="text" w:hAnchor="page" w:x="6202" w:y="-37"/>
      <w:jc w:val="center"/>
      <w:rPr>
        <w:rStyle w:val="PageNumber"/>
      </w:rPr>
    </w:pPr>
    <w:r>
      <w:rPr>
        <w:rStyle w:val="PageNumber"/>
      </w:rPr>
      <w:fldChar w:fldCharType="begin"/>
    </w:r>
    <w:r w:rsidR="001566C2">
      <w:rPr>
        <w:rStyle w:val="PageNumber"/>
      </w:rPr>
      <w:instrText xml:space="preserve">PAGE  </w:instrText>
    </w:r>
    <w:r>
      <w:rPr>
        <w:rStyle w:val="PageNumber"/>
      </w:rPr>
      <w:fldChar w:fldCharType="separate"/>
    </w:r>
    <w:r w:rsidR="001566C2">
      <w:rPr>
        <w:rStyle w:val="PageNumber"/>
        <w:noProof/>
      </w:rPr>
      <w:t>111</w:t>
    </w:r>
    <w:r>
      <w:rPr>
        <w:rStyle w:val="PageNumber"/>
      </w:rPr>
      <w:fldChar w:fldCharType="end"/>
    </w:r>
  </w:p>
  <w:p w:rsidR="001566C2" w:rsidRDefault="001566C2">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1566C2">
    <w:pPr>
      <w:pStyle w:val="Header"/>
    </w:pPr>
  </w:p>
  <w:p w:rsidR="001566C2" w:rsidRDefault="001566C2">
    <w:pPr>
      <w:pStyle w:val="Header"/>
    </w:pPr>
    <w:r>
      <w:tab/>
      <w:t xml:space="preserve">- </w:t>
    </w:r>
    <w:r w:rsidR="008E69B0">
      <w:fldChar w:fldCharType="begin"/>
    </w:r>
    <w:r>
      <w:instrText xml:space="preserve"> PAGE </w:instrText>
    </w:r>
    <w:r w:rsidR="008E69B0">
      <w:fldChar w:fldCharType="separate"/>
    </w:r>
    <w:r w:rsidR="003D732F">
      <w:rPr>
        <w:noProof/>
      </w:rPr>
      <w:t>99</w:t>
    </w:r>
    <w:r w:rsidR="008E69B0">
      <w:rPr>
        <w:noProof/>
      </w:rPr>
      <w:fldChar w:fldCharType="end"/>
    </w:r>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8E69B0" w:rsidP="004E5E28">
    <w:pPr>
      <w:pStyle w:val="Footer"/>
      <w:framePr w:wrap="around" w:vAnchor="text" w:hAnchor="page" w:x="6202" w:y="-37"/>
      <w:jc w:val="center"/>
      <w:rPr>
        <w:rStyle w:val="PageNumber"/>
      </w:rPr>
    </w:pPr>
    <w:r>
      <w:rPr>
        <w:rStyle w:val="PageNumber"/>
      </w:rPr>
      <w:fldChar w:fldCharType="begin"/>
    </w:r>
    <w:r w:rsidR="001566C2">
      <w:rPr>
        <w:rStyle w:val="PageNumber"/>
      </w:rPr>
      <w:instrText xml:space="preserve">PAGE  </w:instrText>
    </w:r>
    <w:r>
      <w:rPr>
        <w:rStyle w:val="PageNumber"/>
      </w:rPr>
      <w:fldChar w:fldCharType="separate"/>
    </w:r>
    <w:r w:rsidR="001566C2">
      <w:rPr>
        <w:rStyle w:val="PageNumber"/>
        <w:noProof/>
      </w:rPr>
      <w:t>112</w:t>
    </w:r>
    <w:r>
      <w:rPr>
        <w:rStyle w:val="PageNumber"/>
      </w:rPr>
      <w:fldChar w:fldCharType="end"/>
    </w:r>
  </w:p>
  <w:p w:rsidR="001566C2" w:rsidRDefault="001566C2">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1566C2">
    <w:pPr>
      <w:pStyle w:val="Header"/>
    </w:pPr>
  </w:p>
  <w:p w:rsidR="001566C2" w:rsidRDefault="001566C2">
    <w:pPr>
      <w:pStyle w:val="Header"/>
    </w:pPr>
    <w:r>
      <w:tab/>
      <w:t xml:space="preserve">- </w:t>
    </w:r>
    <w:r w:rsidR="008E69B0">
      <w:fldChar w:fldCharType="begin"/>
    </w:r>
    <w:r>
      <w:instrText xml:space="preserve"> PAGE </w:instrText>
    </w:r>
    <w:r w:rsidR="008E69B0">
      <w:fldChar w:fldCharType="separate"/>
    </w:r>
    <w:r w:rsidR="003D732F">
      <w:rPr>
        <w:noProof/>
      </w:rPr>
      <w:t>145</w:t>
    </w:r>
    <w:r w:rsidR="008E69B0">
      <w:rPr>
        <w:noProof/>
      </w:rP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20D" w:rsidRDefault="0030620D">
      <w:r>
        <w:separator/>
      </w:r>
    </w:p>
  </w:footnote>
  <w:footnote w:type="continuationSeparator" w:id="1">
    <w:p w:rsidR="0030620D" w:rsidRDefault="003062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5">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3">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6">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2">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67">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9">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0">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78">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0">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1">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3">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5">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6">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87">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1">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2">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0">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1">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5">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6">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0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09">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16">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17">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3"/>
  </w:num>
  <w:num w:numId="5">
    <w:abstractNumId w:val="85"/>
  </w:num>
  <w:num w:numId="6">
    <w:abstractNumId w:val="101"/>
  </w:num>
  <w:num w:numId="7">
    <w:abstractNumId w:val="99"/>
  </w:num>
  <w:num w:numId="8">
    <w:abstractNumId w:val="24"/>
  </w:num>
  <w:num w:numId="9">
    <w:abstractNumId w:val="90"/>
  </w:num>
  <w:num w:numId="10">
    <w:abstractNumId w:val="18"/>
  </w:num>
  <w:num w:numId="11">
    <w:abstractNumId w:val="62"/>
  </w:num>
  <w:num w:numId="12">
    <w:abstractNumId w:val="119"/>
  </w:num>
  <w:num w:numId="13">
    <w:abstractNumId w:val="35"/>
  </w:num>
  <w:num w:numId="14">
    <w:abstractNumId w:val="22"/>
  </w:num>
  <w:num w:numId="15">
    <w:abstractNumId w:val="70"/>
  </w:num>
  <w:num w:numId="16">
    <w:abstractNumId w:val="31"/>
  </w:num>
  <w:num w:numId="17">
    <w:abstractNumId w:val="42"/>
  </w:num>
  <w:num w:numId="18">
    <w:abstractNumId w:val="87"/>
  </w:num>
  <w:num w:numId="19">
    <w:abstractNumId w:val="82"/>
  </w:num>
  <w:num w:numId="20">
    <w:abstractNumId w:val="100"/>
  </w:num>
  <w:num w:numId="21">
    <w:abstractNumId w:val="118"/>
  </w:num>
  <w:num w:numId="22">
    <w:abstractNumId w:val="80"/>
  </w:num>
  <w:num w:numId="23">
    <w:abstractNumId w:val="78"/>
  </w:num>
  <w:num w:numId="24">
    <w:abstractNumId w:val="34"/>
  </w:num>
  <w:num w:numId="25">
    <w:abstractNumId w:val="116"/>
  </w:num>
  <w:num w:numId="26">
    <w:abstractNumId w:val="89"/>
  </w:num>
  <w:num w:numId="27">
    <w:abstractNumId w:val="26"/>
  </w:num>
  <w:num w:numId="28">
    <w:abstractNumId w:val="52"/>
  </w:num>
  <w:num w:numId="29">
    <w:abstractNumId w:val="83"/>
  </w:num>
  <w:num w:numId="30">
    <w:abstractNumId w:val="95"/>
  </w:num>
  <w:num w:numId="31">
    <w:abstractNumId w:val="97"/>
  </w:num>
  <w:num w:numId="32">
    <w:abstractNumId w:val="39"/>
  </w:num>
  <w:num w:numId="33">
    <w:abstractNumId w:val="65"/>
  </w:num>
  <w:num w:numId="34">
    <w:abstractNumId w:val="96"/>
  </w:num>
  <w:num w:numId="35">
    <w:abstractNumId w:val="36"/>
  </w:num>
  <w:num w:numId="36">
    <w:abstractNumId w:val="81"/>
  </w:num>
  <w:num w:numId="37">
    <w:abstractNumId w:val="105"/>
  </w:num>
  <w:num w:numId="38">
    <w:abstractNumId w:val="91"/>
  </w:num>
  <w:num w:numId="39">
    <w:abstractNumId w:val="5"/>
  </w:num>
  <w:num w:numId="40">
    <w:abstractNumId w:val="103"/>
  </w:num>
  <w:num w:numId="41">
    <w:abstractNumId w:val="76"/>
  </w:num>
  <w:num w:numId="42">
    <w:abstractNumId w:val="64"/>
  </w:num>
  <w:num w:numId="43">
    <w:abstractNumId w:val="94"/>
  </w:num>
  <w:num w:numId="44">
    <w:abstractNumId w:val="40"/>
  </w:num>
  <w:num w:numId="45">
    <w:abstractNumId w:val="29"/>
  </w:num>
  <w:num w:numId="46">
    <w:abstractNumId w:val="32"/>
  </w:num>
  <w:num w:numId="47">
    <w:abstractNumId w:val="59"/>
  </w:num>
  <w:num w:numId="48">
    <w:abstractNumId w:val="54"/>
  </w:num>
  <w:num w:numId="49">
    <w:abstractNumId w:val="92"/>
  </w:num>
  <w:num w:numId="50">
    <w:abstractNumId w:val="37"/>
  </w:num>
  <w:num w:numId="51">
    <w:abstractNumId w:val="79"/>
  </w:num>
  <w:num w:numId="52">
    <w:abstractNumId w:val="106"/>
  </w:num>
  <w:num w:numId="53">
    <w:abstractNumId w:val="84"/>
  </w:num>
  <w:num w:numId="54">
    <w:abstractNumId w:val="77"/>
  </w:num>
  <w:num w:numId="55">
    <w:abstractNumId w:val="112"/>
  </w:num>
  <w:num w:numId="56">
    <w:abstractNumId w:val="98"/>
  </w:num>
  <w:num w:numId="57">
    <w:abstractNumId w:val="71"/>
  </w:num>
  <w:num w:numId="58">
    <w:abstractNumId w:val="10"/>
  </w:num>
  <w:num w:numId="59">
    <w:abstractNumId w:val="68"/>
  </w:num>
  <w:num w:numId="60">
    <w:abstractNumId w:val="51"/>
  </w:num>
  <w:num w:numId="61">
    <w:abstractNumId w:val="43"/>
  </w:num>
  <w:num w:numId="62">
    <w:abstractNumId w:val="17"/>
  </w:num>
  <w:num w:numId="63">
    <w:abstractNumId w:val="41"/>
  </w:num>
  <w:num w:numId="64">
    <w:abstractNumId w:val="121"/>
  </w:num>
  <w:num w:numId="65">
    <w:abstractNumId w:val="57"/>
  </w:num>
  <w:num w:numId="66">
    <w:abstractNumId w:val="86"/>
  </w:num>
  <w:num w:numId="67">
    <w:abstractNumId w:val="53"/>
  </w:num>
  <w:num w:numId="68">
    <w:abstractNumId w:val="49"/>
  </w:num>
  <w:num w:numId="69">
    <w:abstractNumId w:val="7"/>
  </w:num>
  <w:num w:numId="70">
    <w:abstractNumId w:val="113"/>
  </w:num>
  <w:num w:numId="71">
    <w:abstractNumId w:val="50"/>
  </w:num>
  <w:num w:numId="72">
    <w:abstractNumId w:val="102"/>
  </w:num>
  <w:num w:numId="73">
    <w:abstractNumId w:val="115"/>
  </w:num>
  <w:num w:numId="74">
    <w:abstractNumId w:val="109"/>
  </w:num>
  <w:num w:numId="75">
    <w:abstractNumId w:val="66"/>
  </w:num>
  <w:num w:numId="76">
    <w:abstractNumId w:val="73"/>
  </w:num>
  <w:num w:numId="77">
    <w:abstractNumId w:val="8"/>
  </w:num>
  <w:num w:numId="78">
    <w:abstractNumId w:val="33"/>
  </w:num>
  <w:num w:numId="79">
    <w:abstractNumId w:val="30"/>
  </w:num>
  <w:num w:numId="80">
    <w:abstractNumId w:val="61"/>
  </w:num>
  <w:num w:numId="81">
    <w:abstractNumId w:val="107"/>
  </w:num>
  <w:num w:numId="82">
    <w:abstractNumId w:val="38"/>
  </w:num>
  <w:num w:numId="83">
    <w:abstractNumId w:val="69"/>
  </w:num>
  <w:num w:numId="84">
    <w:abstractNumId w:val="27"/>
  </w:num>
  <w:num w:numId="85">
    <w:abstractNumId w:val="47"/>
  </w:num>
  <w:num w:numId="86">
    <w:abstractNumId w:val="45"/>
  </w:num>
  <w:num w:numId="87">
    <w:abstractNumId w:val="75"/>
  </w:num>
  <w:num w:numId="88">
    <w:abstractNumId w:val="6"/>
  </w:num>
  <w:num w:numId="89">
    <w:abstractNumId w:val="110"/>
  </w:num>
  <w:num w:numId="90">
    <w:abstractNumId w:val="44"/>
  </w:num>
  <w:num w:numId="91">
    <w:abstractNumId w:val="23"/>
  </w:num>
  <w:num w:numId="92">
    <w:abstractNumId w:val="117"/>
  </w:num>
  <w:num w:numId="93">
    <w:abstractNumId w:val="28"/>
  </w:num>
  <w:num w:numId="94">
    <w:abstractNumId w:val="56"/>
  </w:num>
  <w:num w:numId="95">
    <w:abstractNumId w:val="108"/>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3"/>
  </w:num>
  <w:num w:numId="101">
    <w:abstractNumId w:val="88"/>
  </w:num>
  <w:num w:numId="102">
    <w:abstractNumId w:val="48"/>
  </w:num>
  <w:num w:numId="103">
    <w:abstractNumId w:val="72"/>
  </w:num>
  <w:num w:numId="104">
    <w:abstractNumId w:val="120"/>
  </w:num>
  <w:num w:numId="105">
    <w:abstractNumId w:val="111"/>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67"/>
  </w:num>
  <w:num w:numId="119">
    <w:abstractNumId w:val="58"/>
  </w:num>
  <w:num w:numId="120">
    <w:abstractNumId w:val="114"/>
  </w:num>
  <w:num w:numId="121">
    <w:abstractNumId w:val="104"/>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0"/>
  </w:num>
  <w:num w:numId="124">
    <w:abstractNumId w:val="55"/>
  </w:num>
  <w:num w:numId="125">
    <w:abstractNumId w:val="74"/>
  </w:num>
  <w:num w:numId="126">
    <w:abstractNumId w:val="46"/>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402E"/>
    <w:rsid w:val="000041F0"/>
    <w:rsid w:val="00004E73"/>
    <w:rsid w:val="00005F97"/>
    <w:rsid w:val="0000660F"/>
    <w:rsid w:val="00012CE0"/>
    <w:rsid w:val="00013209"/>
    <w:rsid w:val="00013C8D"/>
    <w:rsid w:val="0001439C"/>
    <w:rsid w:val="00014865"/>
    <w:rsid w:val="00016AE9"/>
    <w:rsid w:val="00020856"/>
    <w:rsid w:val="00021894"/>
    <w:rsid w:val="000231CD"/>
    <w:rsid w:val="000252F5"/>
    <w:rsid w:val="000257F7"/>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3771"/>
    <w:rsid w:val="00055071"/>
    <w:rsid w:val="00057F33"/>
    <w:rsid w:val="000627D0"/>
    <w:rsid w:val="00062808"/>
    <w:rsid w:val="00065777"/>
    <w:rsid w:val="000657D4"/>
    <w:rsid w:val="00071285"/>
    <w:rsid w:val="0007370B"/>
    <w:rsid w:val="00073BC6"/>
    <w:rsid w:val="000767C0"/>
    <w:rsid w:val="00081C5D"/>
    <w:rsid w:val="000850EA"/>
    <w:rsid w:val="00086C19"/>
    <w:rsid w:val="0008731F"/>
    <w:rsid w:val="000875BA"/>
    <w:rsid w:val="000877D1"/>
    <w:rsid w:val="00090860"/>
    <w:rsid w:val="00090FAD"/>
    <w:rsid w:val="0009228A"/>
    <w:rsid w:val="00094D6B"/>
    <w:rsid w:val="00095C59"/>
    <w:rsid w:val="00095DB6"/>
    <w:rsid w:val="000A0EA3"/>
    <w:rsid w:val="000A21AF"/>
    <w:rsid w:val="000A2507"/>
    <w:rsid w:val="000A2B78"/>
    <w:rsid w:val="000A310B"/>
    <w:rsid w:val="000A3D4D"/>
    <w:rsid w:val="000A3E19"/>
    <w:rsid w:val="000A4750"/>
    <w:rsid w:val="000B0E78"/>
    <w:rsid w:val="000B2971"/>
    <w:rsid w:val="000B2DD7"/>
    <w:rsid w:val="000B363A"/>
    <w:rsid w:val="000B6794"/>
    <w:rsid w:val="000C006B"/>
    <w:rsid w:val="000C6433"/>
    <w:rsid w:val="000C7AD3"/>
    <w:rsid w:val="000D040B"/>
    <w:rsid w:val="000D1B8C"/>
    <w:rsid w:val="000D2C02"/>
    <w:rsid w:val="000D3CAF"/>
    <w:rsid w:val="000D4C3C"/>
    <w:rsid w:val="000D5D00"/>
    <w:rsid w:val="000D66E7"/>
    <w:rsid w:val="000D7A72"/>
    <w:rsid w:val="000D7F83"/>
    <w:rsid w:val="000E01E9"/>
    <w:rsid w:val="000E23D0"/>
    <w:rsid w:val="000E28C7"/>
    <w:rsid w:val="000E2CC4"/>
    <w:rsid w:val="000E32BB"/>
    <w:rsid w:val="000E5C00"/>
    <w:rsid w:val="000E5D58"/>
    <w:rsid w:val="000E61D3"/>
    <w:rsid w:val="000E632B"/>
    <w:rsid w:val="000E6811"/>
    <w:rsid w:val="000F0BCB"/>
    <w:rsid w:val="000F2E30"/>
    <w:rsid w:val="000F4059"/>
    <w:rsid w:val="000F5A34"/>
    <w:rsid w:val="000F5C1B"/>
    <w:rsid w:val="000F6EBB"/>
    <w:rsid w:val="000F7AE9"/>
    <w:rsid w:val="000F7FE6"/>
    <w:rsid w:val="0010035D"/>
    <w:rsid w:val="001005A8"/>
    <w:rsid w:val="00101594"/>
    <w:rsid w:val="001026E8"/>
    <w:rsid w:val="0010375C"/>
    <w:rsid w:val="00103D96"/>
    <w:rsid w:val="00104A1D"/>
    <w:rsid w:val="001052F4"/>
    <w:rsid w:val="00106515"/>
    <w:rsid w:val="00106AC4"/>
    <w:rsid w:val="00110404"/>
    <w:rsid w:val="00110576"/>
    <w:rsid w:val="001113A7"/>
    <w:rsid w:val="001120FC"/>
    <w:rsid w:val="00113FC6"/>
    <w:rsid w:val="001144C5"/>
    <w:rsid w:val="001163F5"/>
    <w:rsid w:val="0011688D"/>
    <w:rsid w:val="00116F0D"/>
    <w:rsid w:val="00120D66"/>
    <w:rsid w:val="001211AE"/>
    <w:rsid w:val="001217F4"/>
    <w:rsid w:val="001218D4"/>
    <w:rsid w:val="00121FC1"/>
    <w:rsid w:val="0012519E"/>
    <w:rsid w:val="001256BE"/>
    <w:rsid w:val="00126B8D"/>
    <w:rsid w:val="00127579"/>
    <w:rsid w:val="001275B5"/>
    <w:rsid w:val="001279FF"/>
    <w:rsid w:val="00130A73"/>
    <w:rsid w:val="00134751"/>
    <w:rsid w:val="00135DB3"/>
    <w:rsid w:val="00136C87"/>
    <w:rsid w:val="00137A11"/>
    <w:rsid w:val="00137E41"/>
    <w:rsid w:val="0014172F"/>
    <w:rsid w:val="00144ACC"/>
    <w:rsid w:val="00144DEA"/>
    <w:rsid w:val="00145301"/>
    <w:rsid w:val="0014621D"/>
    <w:rsid w:val="00146997"/>
    <w:rsid w:val="0015189E"/>
    <w:rsid w:val="00152602"/>
    <w:rsid w:val="001528E5"/>
    <w:rsid w:val="00153879"/>
    <w:rsid w:val="001539B6"/>
    <w:rsid w:val="001566C2"/>
    <w:rsid w:val="00156D5B"/>
    <w:rsid w:val="00160CC5"/>
    <w:rsid w:val="001612AD"/>
    <w:rsid w:val="001615B5"/>
    <w:rsid w:val="0016170F"/>
    <w:rsid w:val="0016396F"/>
    <w:rsid w:val="00164FA1"/>
    <w:rsid w:val="00170E3E"/>
    <w:rsid w:val="00172765"/>
    <w:rsid w:val="00174A90"/>
    <w:rsid w:val="00176113"/>
    <w:rsid w:val="00176589"/>
    <w:rsid w:val="00176828"/>
    <w:rsid w:val="001816EB"/>
    <w:rsid w:val="00182C75"/>
    <w:rsid w:val="00182F64"/>
    <w:rsid w:val="00184DC8"/>
    <w:rsid w:val="0018599C"/>
    <w:rsid w:val="0018622F"/>
    <w:rsid w:val="00187948"/>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194D"/>
    <w:rsid w:val="001B3AE9"/>
    <w:rsid w:val="001B3E99"/>
    <w:rsid w:val="001B671D"/>
    <w:rsid w:val="001B6C01"/>
    <w:rsid w:val="001B76ED"/>
    <w:rsid w:val="001B7C68"/>
    <w:rsid w:val="001C104C"/>
    <w:rsid w:val="001C15A7"/>
    <w:rsid w:val="001C2EF1"/>
    <w:rsid w:val="001C3201"/>
    <w:rsid w:val="001C636F"/>
    <w:rsid w:val="001C66ED"/>
    <w:rsid w:val="001C6F07"/>
    <w:rsid w:val="001C727B"/>
    <w:rsid w:val="001C7EAA"/>
    <w:rsid w:val="001D1BB0"/>
    <w:rsid w:val="001D20CB"/>
    <w:rsid w:val="001D312F"/>
    <w:rsid w:val="001D4703"/>
    <w:rsid w:val="001D6AB8"/>
    <w:rsid w:val="001E2F17"/>
    <w:rsid w:val="001E3CBB"/>
    <w:rsid w:val="001E4BA6"/>
    <w:rsid w:val="001E5417"/>
    <w:rsid w:val="001E5467"/>
    <w:rsid w:val="001E58C1"/>
    <w:rsid w:val="001E654C"/>
    <w:rsid w:val="001F0391"/>
    <w:rsid w:val="001F290F"/>
    <w:rsid w:val="001F39D0"/>
    <w:rsid w:val="001F4A3C"/>
    <w:rsid w:val="001F4BB8"/>
    <w:rsid w:val="001F689A"/>
    <w:rsid w:val="001F6F68"/>
    <w:rsid w:val="002007DF"/>
    <w:rsid w:val="00200B2A"/>
    <w:rsid w:val="0020124F"/>
    <w:rsid w:val="002018DE"/>
    <w:rsid w:val="00201E84"/>
    <w:rsid w:val="00204AF9"/>
    <w:rsid w:val="00205E73"/>
    <w:rsid w:val="00206649"/>
    <w:rsid w:val="00207767"/>
    <w:rsid w:val="00210902"/>
    <w:rsid w:val="002115F6"/>
    <w:rsid w:val="002124ED"/>
    <w:rsid w:val="00215A1C"/>
    <w:rsid w:val="002167A6"/>
    <w:rsid w:val="0022099C"/>
    <w:rsid w:val="00220E37"/>
    <w:rsid w:val="0022125D"/>
    <w:rsid w:val="00223C8C"/>
    <w:rsid w:val="00223DD6"/>
    <w:rsid w:val="002256F2"/>
    <w:rsid w:val="00230B94"/>
    <w:rsid w:val="002318E2"/>
    <w:rsid w:val="00231B46"/>
    <w:rsid w:val="00232783"/>
    <w:rsid w:val="00232B67"/>
    <w:rsid w:val="00233EA9"/>
    <w:rsid w:val="00236C72"/>
    <w:rsid w:val="00236F11"/>
    <w:rsid w:val="002378EC"/>
    <w:rsid w:val="00240503"/>
    <w:rsid w:val="00240FC9"/>
    <w:rsid w:val="00241857"/>
    <w:rsid w:val="00243B36"/>
    <w:rsid w:val="00244B3F"/>
    <w:rsid w:val="00246D23"/>
    <w:rsid w:val="0024742C"/>
    <w:rsid w:val="00252470"/>
    <w:rsid w:val="00252EF8"/>
    <w:rsid w:val="00257EF0"/>
    <w:rsid w:val="00261848"/>
    <w:rsid w:val="002637C7"/>
    <w:rsid w:val="00263CF0"/>
    <w:rsid w:val="0027092E"/>
    <w:rsid w:val="00272D33"/>
    <w:rsid w:val="00272FE9"/>
    <w:rsid w:val="0027421F"/>
    <w:rsid w:val="0027487A"/>
    <w:rsid w:val="00274D4F"/>
    <w:rsid w:val="00275364"/>
    <w:rsid w:val="00275F77"/>
    <w:rsid w:val="0028042D"/>
    <w:rsid w:val="002805E4"/>
    <w:rsid w:val="002823DE"/>
    <w:rsid w:val="002852D8"/>
    <w:rsid w:val="0028579F"/>
    <w:rsid w:val="002867A1"/>
    <w:rsid w:val="002875CF"/>
    <w:rsid w:val="00290CAB"/>
    <w:rsid w:val="002912B2"/>
    <w:rsid w:val="00291B6D"/>
    <w:rsid w:val="00291C95"/>
    <w:rsid w:val="00292E58"/>
    <w:rsid w:val="00293AF6"/>
    <w:rsid w:val="00295110"/>
    <w:rsid w:val="00295BD0"/>
    <w:rsid w:val="002963EE"/>
    <w:rsid w:val="00296836"/>
    <w:rsid w:val="00296D67"/>
    <w:rsid w:val="00297706"/>
    <w:rsid w:val="002A13A3"/>
    <w:rsid w:val="002A2CEA"/>
    <w:rsid w:val="002A3749"/>
    <w:rsid w:val="002A43D5"/>
    <w:rsid w:val="002A49CF"/>
    <w:rsid w:val="002A56C4"/>
    <w:rsid w:val="002A5891"/>
    <w:rsid w:val="002A5B9A"/>
    <w:rsid w:val="002A60A8"/>
    <w:rsid w:val="002B0279"/>
    <w:rsid w:val="002B5575"/>
    <w:rsid w:val="002B5D2C"/>
    <w:rsid w:val="002B5D4E"/>
    <w:rsid w:val="002B7235"/>
    <w:rsid w:val="002C325D"/>
    <w:rsid w:val="002C3360"/>
    <w:rsid w:val="002C47FB"/>
    <w:rsid w:val="002C71DE"/>
    <w:rsid w:val="002D2BC3"/>
    <w:rsid w:val="002D3A3A"/>
    <w:rsid w:val="002D44EE"/>
    <w:rsid w:val="002D4E5C"/>
    <w:rsid w:val="002D5A78"/>
    <w:rsid w:val="002E038A"/>
    <w:rsid w:val="002E0A38"/>
    <w:rsid w:val="002E0B55"/>
    <w:rsid w:val="002E266A"/>
    <w:rsid w:val="002E3A95"/>
    <w:rsid w:val="002E498A"/>
    <w:rsid w:val="002E5524"/>
    <w:rsid w:val="002E62BD"/>
    <w:rsid w:val="002F0CC6"/>
    <w:rsid w:val="002F37EA"/>
    <w:rsid w:val="002F424A"/>
    <w:rsid w:val="002F53DC"/>
    <w:rsid w:val="002F58B8"/>
    <w:rsid w:val="002F6409"/>
    <w:rsid w:val="002F6F8F"/>
    <w:rsid w:val="002F78B8"/>
    <w:rsid w:val="00301F32"/>
    <w:rsid w:val="00302460"/>
    <w:rsid w:val="00302AE8"/>
    <w:rsid w:val="00302F10"/>
    <w:rsid w:val="0030620D"/>
    <w:rsid w:val="003062EC"/>
    <w:rsid w:val="003063A0"/>
    <w:rsid w:val="00306D2D"/>
    <w:rsid w:val="00306EFA"/>
    <w:rsid w:val="003077D4"/>
    <w:rsid w:val="0031166F"/>
    <w:rsid w:val="0031169C"/>
    <w:rsid w:val="003116D3"/>
    <w:rsid w:val="003130BD"/>
    <w:rsid w:val="00313564"/>
    <w:rsid w:val="0031389F"/>
    <w:rsid w:val="00315E88"/>
    <w:rsid w:val="003211D9"/>
    <w:rsid w:val="00324B41"/>
    <w:rsid w:val="003253D0"/>
    <w:rsid w:val="00325DB3"/>
    <w:rsid w:val="00326642"/>
    <w:rsid w:val="00330E12"/>
    <w:rsid w:val="00330EE3"/>
    <w:rsid w:val="0033353F"/>
    <w:rsid w:val="00333F77"/>
    <w:rsid w:val="00335770"/>
    <w:rsid w:val="003358FF"/>
    <w:rsid w:val="00336ADE"/>
    <w:rsid w:val="00337352"/>
    <w:rsid w:val="00341049"/>
    <w:rsid w:val="00341056"/>
    <w:rsid w:val="003442B7"/>
    <w:rsid w:val="003451B1"/>
    <w:rsid w:val="00345F48"/>
    <w:rsid w:val="003463BC"/>
    <w:rsid w:val="003463FF"/>
    <w:rsid w:val="00350C2E"/>
    <w:rsid w:val="0035196F"/>
    <w:rsid w:val="00357392"/>
    <w:rsid w:val="00357BEB"/>
    <w:rsid w:val="00360065"/>
    <w:rsid w:val="00360EAF"/>
    <w:rsid w:val="003619ED"/>
    <w:rsid w:val="00361D0C"/>
    <w:rsid w:val="003627A0"/>
    <w:rsid w:val="00366719"/>
    <w:rsid w:val="00366AEA"/>
    <w:rsid w:val="00366EAA"/>
    <w:rsid w:val="00367720"/>
    <w:rsid w:val="0036799E"/>
    <w:rsid w:val="00367B36"/>
    <w:rsid w:val="00373199"/>
    <w:rsid w:val="003739D2"/>
    <w:rsid w:val="00376C5B"/>
    <w:rsid w:val="0037702E"/>
    <w:rsid w:val="0037715E"/>
    <w:rsid w:val="00377B25"/>
    <w:rsid w:val="00377E86"/>
    <w:rsid w:val="003803F0"/>
    <w:rsid w:val="00381476"/>
    <w:rsid w:val="00382D5F"/>
    <w:rsid w:val="00382EC3"/>
    <w:rsid w:val="003831F0"/>
    <w:rsid w:val="003834AD"/>
    <w:rsid w:val="00383F43"/>
    <w:rsid w:val="00386C53"/>
    <w:rsid w:val="00386EDD"/>
    <w:rsid w:val="00387CF6"/>
    <w:rsid w:val="00387FA3"/>
    <w:rsid w:val="00390858"/>
    <w:rsid w:val="00391490"/>
    <w:rsid w:val="0039221C"/>
    <w:rsid w:val="00392BB6"/>
    <w:rsid w:val="00393A75"/>
    <w:rsid w:val="00393B0F"/>
    <w:rsid w:val="00394FCE"/>
    <w:rsid w:val="0039576C"/>
    <w:rsid w:val="00395ED1"/>
    <w:rsid w:val="0039613D"/>
    <w:rsid w:val="00396312"/>
    <w:rsid w:val="00396A0A"/>
    <w:rsid w:val="003972B8"/>
    <w:rsid w:val="003978B1"/>
    <w:rsid w:val="003A35AA"/>
    <w:rsid w:val="003A3AAD"/>
    <w:rsid w:val="003A5192"/>
    <w:rsid w:val="003A7AD5"/>
    <w:rsid w:val="003A7B35"/>
    <w:rsid w:val="003B1969"/>
    <w:rsid w:val="003B1A87"/>
    <w:rsid w:val="003B3C84"/>
    <w:rsid w:val="003B5580"/>
    <w:rsid w:val="003B752F"/>
    <w:rsid w:val="003B791C"/>
    <w:rsid w:val="003C01A7"/>
    <w:rsid w:val="003C13AF"/>
    <w:rsid w:val="003C1BB8"/>
    <w:rsid w:val="003C1F0A"/>
    <w:rsid w:val="003C2043"/>
    <w:rsid w:val="003C20D6"/>
    <w:rsid w:val="003C3261"/>
    <w:rsid w:val="003C32E0"/>
    <w:rsid w:val="003C3E1F"/>
    <w:rsid w:val="003C4A3C"/>
    <w:rsid w:val="003C6EA7"/>
    <w:rsid w:val="003D3D7A"/>
    <w:rsid w:val="003D4420"/>
    <w:rsid w:val="003D6603"/>
    <w:rsid w:val="003D732F"/>
    <w:rsid w:val="003D7411"/>
    <w:rsid w:val="003D74F2"/>
    <w:rsid w:val="003E0031"/>
    <w:rsid w:val="003E0ECF"/>
    <w:rsid w:val="003E496C"/>
    <w:rsid w:val="003E5BCA"/>
    <w:rsid w:val="003F1596"/>
    <w:rsid w:val="003F3F69"/>
    <w:rsid w:val="003F4A3F"/>
    <w:rsid w:val="003F4C9F"/>
    <w:rsid w:val="003F5DE3"/>
    <w:rsid w:val="003F65AB"/>
    <w:rsid w:val="004008D1"/>
    <w:rsid w:val="0040273E"/>
    <w:rsid w:val="00403954"/>
    <w:rsid w:val="00404C82"/>
    <w:rsid w:val="00410EC8"/>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174D"/>
    <w:rsid w:val="00431FB7"/>
    <w:rsid w:val="004321F7"/>
    <w:rsid w:val="0043233B"/>
    <w:rsid w:val="00440863"/>
    <w:rsid w:val="0044135F"/>
    <w:rsid w:val="004426C3"/>
    <w:rsid w:val="0044563A"/>
    <w:rsid w:val="00445A7A"/>
    <w:rsid w:val="00446254"/>
    <w:rsid w:val="00446276"/>
    <w:rsid w:val="004504BE"/>
    <w:rsid w:val="00451A5C"/>
    <w:rsid w:val="00455B84"/>
    <w:rsid w:val="00457AEB"/>
    <w:rsid w:val="0046068B"/>
    <w:rsid w:val="00460E41"/>
    <w:rsid w:val="00462632"/>
    <w:rsid w:val="004635BE"/>
    <w:rsid w:val="004651B5"/>
    <w:rsid w:val="00465274"/>
    <w:rsid w:val="0046574B"/>
    <w:rsid w:val="00466ED8"/>
    <w:rsid w:val="004677BD"/>
    <w:rsid w:val="00470B52"/>
    <w:rsid w:val="004713BE"/>
    <w:rsid w:val="0047218D"/>
    <w:rsid w:val="00472C68"/>
    <w:rsid w:val="00472E69"/>
    <w:rsid w:val="004735C5"/>
    <w:rsid w:val="00475235"/>
    <w:rsid w:val="004754BF"/>
    <w:rsid w:val="0047614A"/>
    <w:rsid w:val="0048126B"/>
    <w:rsid w:val="00484B0E"/>
    <w:rsid w:val="004855E8"/>
    <w:rsid w:val="0048661C"/>
    <w:rsid w:val="00487070"/>
    <w:rsid w:val="00487483"/>
    <w:rsid w:val="00487662"/>
    <w:rsid w:val="00487E8B"/>
    <w:rsid w:val="004918A8"/>
    <w:rsid w:val="00492352"/>
    <w:rsid w:val="00492DCF"/>
    <w:rsid w:val="0049344D"/>
    <w:rsid w:val="00494506"/>
    <w:rsid w:val="00497DE2"/>
    <w:rsid w:val="004A0C1C"/>
    <w:rsid w:val="004A10B3"/>
    <w:rsid w:val="004A23A1"/>
    <w:rsid w:val="004A2947"/>
    <w:rsid w:val="004A3831"/>
    <w:rsid w:val="004A38AC"/>
    <w:rsid w:val="004A586E"/>
    <w:rsid w:val="004A6A42"/>
    <w:rsid w:val="004A7B96"/>
    <w:rsid w:val="004A7CEB"/>
    <w:rsid w:val="004B013D"/>
    <w:rsid w:val="004B3347"/>
    <w:rsid w:val="004B37EC"/>
    <w:rsid w:val="004B4CBD"/>
    <w:rsid w:val="004B6782"/>
    <w:rsid w:val="004B6F4E"/>
    <w:rsid w:val="004C005D"/>
    <w:rsid w:val="004C20A8"/>
    <w:rsid w:val="004C7115"/>
    <w:rsid w:val="004C7321"/>
    <w:rsid w:val="004D0159"/>
    <w:rsid w:val="004D0545"/>
    <w:rsid w:val="004D1AE8"/>
    <w:rsid w:val="004D3252"/>
    <w:rsid w:val="004D35DE"/>
    <w:rsid w:val="004D3CE3"/>
    <w:rsid w:val="004D5C3A"/>
    <w:rsid w:val="004D62BD"/>
    <w:rsid w:val="004D6342"/>
    <w:rsid w:val="004D71F1"/>
    <w:rsid w:val="004D753B"/>
    <w:rsid w:val="004D7B9B"/>
    <w:rsid w:val="004E2D38"/>
    <w:rsid w:val="004E2F10"/>
    <w:rsid w:val="004E3214"/>
    <w:rsid w:val="004E324C"/>
    <w:rsid w:val="004E34ED"/>
    <w:rsid w:val="004E4085"/>
    <w:rsid w:val="004E4E11"/>
    <w:rsid w:val="004E5E28"/>
    <w:rsid w:val="004F145C"/>
    <w:rsid w:val="004F239A"/>
    <w:rsid w:val="004F4728"/>
    <w:rsid w:val="004F4CB9"/>
    <w:rsid w:val="004F5408"/>
    <w:rsid w:val="004F5B2A"/>
    <w:rsid w:val="004F6CCD"/>
    <w:rsid w:val="004F7DD0"/>
    <w:rsid w:val="004F7FC7"/>
    <w:rsid w:val="00500C3D"/>
    <w:rsid w:val="0050113C"/>
    <w:rsid w:val="00502659"/>
    <w:rsid w:val="005038EC"/>
    <w:rsid w:val="00505198"/>
    <w:rsid w:val="00506C5F"/>
    <w:rsid w:val="00510546"/>
    <w:rsid w:val="00511330"/>
    <w:rsid w:val="005117E7"/>
    <w:rsid w:val="00514234"/>
    <w:rsid w:val="00515AA9"/>
    <w:rsid w:val="00521203"/>
    <w:rsid w:val="00522977"/>
    <w:rsid w:val="00523271"/>
    <w:rsid w:val="00524C06"/>
    <w:rsid w:val="00526C82"/>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3618"/>
    <w:rsid w:val="00554CB8"/>
    <w:rsid w:val="00555356"/>
    <w:rsid w:val="0055644A"/>
    <w:rsid w:val="00561592"/>
    <w:rsid w:val="00563267"/>
    <w:rsid w:val="00563F29"/>
    <w:rsid w:val="0056416B"/>
    <w:rsid w:val="005648A4"/>
    <w:rsid w:val="00571B3E"/>
    <w:rsid w:val="00572B2F"/>
    <w:rsid w:val="00574623"/>
    <w:rsid w:val="005747CA"/>
    <w:rsid w:val="00574EF9"/>
    <w:rsid w:val="00580DA6"/>
    <w:rsid w:val="005811FD"/>
    <w:rsid w:val="0058158B"/>
    <w:rsid w:val="0058168E"/>
    <w:rsid w:val="00582330"/>
    <w:rsid w:val="00582FB5"/>
    <w:rsid w:val="005853A9"/>
    <w:rsid w:val="00585D0F"/>
    <w:rsid w:val="005877CA"/>
    <w:rsid w:val="00587AE5"/>
    <w:rsid w:val="005907FF"/>
    <w:rsid w:val="00591DA3"/>
    <w:rsid w:val="00592394"/>
    <w:rsid w:val="00593D5C"/>
    <w:rsid w:val="005A3507"/>
    <w:rsid w:val="005A4AFD"/>
    <w:rsid w:val="005A4CEA"/>
    <w:rsid w:val="005A4D7D"/>
    <w:rsid w:val="005A4D7E"/>
    <w:rsid w:val="005A5E1F"/>
    <w:rsid w:val="005A6D88"/>
    <w:rsid w:val="005A7106"/>
    <w:rsid w:val="005B22B6"/>
    <w:rsid w:val="005B2DF4"/>
    <w:rsid w:val="005B4282"/>
    <w:rsid w:val="005B684D"/>
    <w:rsid w:val="005C1787"/>
    <w:rsid w:val="005C1BD9"/>
    <w:rsid w:val="005C30C0"/>
    <w:rsid w:val="005C4FA1"/>
    <w:rsid w:val="005C5581"/>
    <w:rsid w:val="005D02D1"/>
    <w:rsid w:val="005D07F7"/>
    <w:rsid w:val="005D1747"/>
    <w:rsid w:val="005D2D40"/>
    <w:rsid w:val="005D2DE7"/>
    <w:rsid w:val="005D35D2"/>
    <w:rsid w:val="005D36CF"/>
    <w:rsid w:val="005D5472"/>
    <w:rsid w:val="005D7154"/>
    <w:rsid w:val="005D75A5"/>
    <w:rsid w:val="005E1876"/>
    <w:rsid w:val="005E4DB1"/>
    <w:rsid w:val="005E5F53"/>
    <w:rsid w:val="005E7705"/>
    <w:rsid w:val="005F043A"/>
    <w:rsid w:val="005F0507"/>
    <w:rsid w:val="005F11FC"/>
    <w:rsid w:val="005F12FE"/>
    <w:rsid w:val="005F13F8"/>
    <w:rsid w:val="005F1F70"/>
    <w:rsid w:val="005F4DEC"/>
    <w:rsid w:val="005F7373"/>
    <w:rsid w:val="00600659"/>
    <w:rsid w:val="006017D8"/>
    <w:rsid w:val="00601A98"/>
    <w:rsid w:val="0060228D"/>
    <w:rsid w:val="00602828"/>
    <w:rsid w:val="00602C1A"/>
    <w:rsid w:val="00602D0D"/>
    <w:rsid w:val="00602EC0"/>
    <w:rsid w:val="006031FE"/>
    <w:rsid w:val="0060703C"/>
    <w:rsid w:val="006105E1"/>
    <w:rsid w:val="00611F55"/>
    <w:rsid w:val="00612925"/>
    <w:rsid w:val="00612B55"/>
    <w:rsid w:val="00613F0F"/>
    <w:rsid w:val="006146AA"/>
    <w:rsid w:val="0061781D"/>
    <w:rsid w:val="006220A6"/>
    <w:rsid w:val="00622269"/>
    <w:rsid w:val="006228F1"/>
    <w:rsid w:val="006231E2"/>
    <w:rsid w:val="00623269"/>
    <w:rsid w:val="006240F6"/>
    <w:rsid w:val="006253DC"/>
    <w:rsid w:val="0062600A"/>
    <w:rsid w:val="00626BEF"/>
    <w:rsid w:val="0063092A"/>
    <w:rsid w:val="00633984"/>
    <w:rsid w:val="006353CD"/>
    <w:rsid w:val="00635F57"/>
    <w:rsid w:val="00640E72"/>
    <w:rsid w:val="00641765"/>
    <w:rsid w:val="00642189"/>
    <w:rsid w:val="00642192"/>
    <w:rsid w:val="006424A8"/>
    <w:rsid w:val="00645C7C"/>
    <w:rsid w:val="00647559"/>
    <w:rsid w:val="006501B6"/>
    <w:rsid w:val="00652744"/>
    <w:rsid w:val="00652834"/>
    <w:rsid w:val="00652876"/>
    <w:rsid w:val="00653504"/>
    <w:rsid w:val="00660F89"/>
    <w:rsid w:val="00661BAE"/>
    <w:rsid w:val="006620F8"/>
    <w:rsid w:val="006622F6"/>
    <w:rsid w:val="006628BE"/>
    <w:rsid w:val="00662EFD"/>
    <w:rsid w:val="00663741"/>
    <w:rsid w:val="00663C51"/>
    <w:rsid w:val="006642B9"/>
    <w:rsid w:val="006650F8"/>
    <w:rsid w:val="00665712"/>
    <w:rsid w:val="00665ABD"/>
    <w:rsid w:val="00665C8E"/>
    <w:rsid w:val="00666372"/>
    <w:rsid w:val="0066664B"/>
    <w:rsid w:val="00667A13"/>
    <w:rsid w:val="00670D0E"/>
    <w:rsid w:val="006744AC"/>
    <w:rsid w:val="00674831"/>
    <w:rsid w:val="00675053"/>
    <w:rsid w:val="006754CC"/>
    <w:rsid w:val="00675CCC"/>
    <w:rsid w:val="00677529"/>
    <w:rsid w:val="00683EAB"/>
    <w:rsid w:val="0068417B"/>
    <w:rsid w:val="0069232A"/>
    <w:rsid w:val="0069277A"/>
    <w:rsid w:val="00693253"/>
    <w:rsid w:val="00694DB9"/>
    <w:rsid w:val="00694F83"/>
    <w:rsid w:val="00695D02"/>
    <w:rsid w:val="00696416"/>
    <w:rsid w:val="00697C33"/>
    <w:rsid w:val="00697FBA"/>
    <w:rsid w:val="006A189B"/>
    <w:rsid w:val="006A1BDD"/>
    <w:rsid w:val="006A2165"/>
    <w:rsid w:val="006A6292"/>
    <w:rsid w:val="006A6AD9"/>
    <w:rsid w:val="006A7F55"/>
    <w:rsid w:val="006B0C1A"/>
    <w:rsid w:val="006B21DF"/>
    <w:rsid w:val="006B33E5"/>
    <w:rsid w:val="006B3F2A"/>
    <w:rsid w:val="006B484C"/>
    <w:rsid w:val="006B4B7B"/>
    <w:rsid w:val="006B4CF1"/>
    <w:rsid w:val="006B56D2"/>
    <w:rsid w:val="006B62E0"/>
    <w:rsid w:val="006B7575"/>
    <w:rsid w:val="006C01D5"/>
    <w:rsid w:val="006C0C15"/>
    <w:rsid w:val="006C25AA"/>
    <w:rsid w:val="006C2EB9"/>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11C2"/>
    <w:rsid w:val="006E1CA5"/>
    <w:rsid w:val="006E5296"/>
    <w:rsid w:val="006E55EA"/>
    <w:rsid w:val="006E5699"/>
    <w:rsid w:val="006E6D60"/>
    <w:rsid w:val="006E7C56"/>
    <w:rsid w:val="006F04E7"/>
    <w:rsid w:val="006F0899"/>
    <w:rsid w:val="006F1140"/>
    <w:rsid w:val="006F1C4E"/>
    <w:rsid w:val="006F58C7"/>
    <w:rsid w:val="006F64AF"/>
    <w:rsid w:val="006F6B58"/>
    <w:rsid w:val="006F7AA6"/>
    <w:rsid w:val="00700D63"/>
    <w:rsid w:val="0070313C"/>
    <w:rsid w:val="00703414"/>
    <w:rsid w:val="0070359D"/>
    <w:rsid w:val="007053B8"/>
    <w:rsid w:val="00705CAE"/>
    <w:rsid w:val="00705DD5"/>
    <w:rsid w:val="00706142"/>
    <w:rsid w:val="00707934"/>
    <w:rsid w:val="00713393"/>
    <w:rsid w:val="007139B2"/>
    <w:rsid w:val="00713C42"/>
    <w:rsid w:val="00714A97"/>
    <w:rsid w:val="00722B46"/>
    <w:rsid w:val="00723292"/>
    <w:rsid w:val="00726C12"/>
    <w:rsid w:val="00730514"/>
    <w:rsid w:val="007325E7"/>
    <w:rsid w:val="00732736"/>
    <w:rsid w:val="007333DF"/>
    <w:rsid w:val="00733483"/>
    <w:rsid w:val="00733A4C"/>
    <w:rsid w:val="00734171"/>
    <w:rsid w:val="007346EB"/>
    <w:rsid w:val="007351EF"/>
    <w:rsid w:val="00736751"/>
    <w:rsid w:val="007369BC"/>
    <w:rsid w:val="00736FE4"/>
    <w:rsid w:val="00737F62"/>
    <w:rsid w:val="00741FA0"/>
    <w:rsid w:val="007423E8"/>
    <w:rsid w:val="00744AFB"/>
    <w:rsid w:val="00747752"/>
    <w:rsid w:val="00751872"/>
    <w:rsid w:val="00751AF0"/>
    <w:rsid w:val="00751CBE"/>
    <w:rsid w:val="00752356"/>
    <w:rsid w:val="00754030"/>
    <w:rsid w:val="007540BF"/>
    <w:rsid w:val="00754E83"/>
    <w:rsid w:val="00756BB7"/>
    <w:rsid w:val="00763AD5"/>
    <w:rsid w:val="007663A3"/>
    <w:rsid w:val="0076670D"/>
    <w:rsid w:val="0077004E"/>
    <w:rsid w:val="0077067B"/>
    <w:rsid w:val="0077108F"/>
    <w:rsid w:val="0077218F"/>
    <w:rsid w:val="0077226C"/>
    <w:rsid w:val="00772BB6"/>
    <w:rsid w:val="00773243"/>
    <w:rsid w:val="007743FC"/>
    <w:rsid w:val="0077546D"/>
    <w:rsid w:val="0077607D"/>
    <w:rsid w:val="007767D1"/>
    <w:rsid w:val="007773D2"/>
    <w:rsid w:val="00782447"/>
    <w:rsid w:val="00784B8A"/>
    <w:rsid w:val="00784BE6"/>
    <w:rsid w:val="00787A28"/>
    <w:rsid w:val="0079066D"/>
    <w:rsid w:val="0079228B"/>
    <w:rsid w:val="00792763"/>
    <w:rsid w:val="00793D28"/>
    <w:rsid w:val="00795EF3"/>
    <w:rsid w:val="0079724C"/>
    <w:rsid w:val="007A0834"/>
    <w:rsid w:val="007A191C"/>
    <w:rsid w:val="007A5410"/>
    <w:rsid w:val="007A612B"/>
    <w:rsid w:val="007A64C3"/>
    <w:rsid w:val="007A760A"/>
    <w:rsid w:val="007B1A52"/>
    <w:rsid w:val="007B20EA"/>
    <w:rsid w:val="007B7AB4"/>
    <w:rsid w:val="007C1457"/>
    <w:rsid w:val="007C1528"/>
    <w:rsid w:val="007C180B"/>
    <w:rsid w:val="007C2CDF"/>
    <w:rsid w:val="007C333A"/>
    <w:rsid w:val="007C5025"/>
    <w:rsid w:val="007C57F0"/>
    <w:rsid w:val="007D19BE"/>
    <w:rsid w:val="007D234C"/>
    <w:rsid w:val="007D43F6"/>
    <w:rsid w:val="007D4932"/>
    <w:rsid w:val="007D5833"/>
    <w:rsid w:val="007D615C"/>
    <w:rsid w:val="007D7D94"/>
    <w:rsid w:val="007E3A3B"/>
    <w:rsid w:val="007E5851"/>
    <w:rsid w:val="007E7855"/>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E8B"/>
    <w:rsid w:val="00803A57"/>
    <w:rsid w:val="008070A9"/>
    <w:rsid w:val="00807BD3"/>
    <w:rsid w:val="0081022C"/>
    <w:rsid w:val="008107E7"/>
    <w:rsid w:val="0081092E"/>
    <w:rsid w:val="00811678"/>
    <w:rsid w:val="00812530"/>
    <w:rsid w:val="00812F7B"/>
    <w:rsid w:val="00813E14"/>
    <w:rsid w:val="008166ED"/>
    <w:rsid w:val="00817D4B"/>
    <w:rsid w:val="00821976"/>
    <w:rsid w:val="008227AB"/>
    <w:rsid w:val="00822D69"/>
    <w:rsid w:val="0082308A"/>
    <w:rsid w:val="00824264"/>
    <w:rsid w:val="00824CAD"/>
    <w:rsid w:val="00826274"/>
    <w:rsid w:val="00827619"/>
    <w:rsid w:val="008277E6"/>
    <w:rsid w:val="00827E5E"/>
    <w:rsid w:val="0083024C"/>
    <w:rsid w:val="0083044C"/>
    <w:rsid w:val="0083360E"/>
    <w:rsid w:val="008344CB"/>
    <w:rsid w:val="00834FE7"/>
    <w:rsid w:val="0083503B"/>
    <w:rsid w:val="00835494"/>
    <w:rsid w:val="008357D6"/>
    <w:rsid w:val="0083638B"/>
    <w:rsid w:val="00836902"/>
    <w:rsid w:val="00840B2F"/>
    <w:rsid w:val="00840C26"/>
    <w:rsid w:val="00844B0A"/>
    <w:rsid w:val="00851FB4"/>
    <w:rsid w:val="0085281C"/>
    <w:rsid w:val="00852D48"/>
    <w:rsid w:val="00852F24"/>
    <w:rsid w:val="00854A2A"/>
    <w:rsid w:val="00857114"/>
    <w:rsid w:val="0086171E"/>
    <w:rsid w:val="00864AE1"/>
    <w:rsid w:val="00865D8B"/>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3DD1"/>
    <w:rsid w:val="008845EB"/>
    <w:rsid w:val="00887F6C"/>
    <w:rsid w:val="00890578"/>
    <w:rsid w:val="00893407"/>
    <w:rsid w:val="00895D66"/>
    <w:rsid w:val="008A15F1"/>
    <w:rsid w:val="008A1BCD"/>
    <w:rsid w:val="008A30F8"/>
    <w:rsid w:val="008A5AC7"/>
    <w:rsid w:val="008A6805"/>
    <w:rsid w:val="008A6EC8"/>
    <w:rsid w:val="008B04A2"/>
    <w:rsid w:val="008B0E15"/>
    <w:rsid w:val="008B1C53"/>
    <w:rsid w:val="008B46F5"/>
    <w:rsid w:val="008B5581"/>
    <w:rsid w:val="008B692E"/>
    <w:rsid w:val="008B72E2"/>
    <w:rsid w:val="008B749D"/>
    <w:rsid w:val="008C0DF4"/>
    <w:rsid w:val="008C278C"/>
    <w:rsid w:val="008C32C4"/>
    <w:rsid w:val="008C41DE"/>
    <w:rsid w:val="008C4A93"/>
    <w:rsid w:val="008D12E6"/>
    <w:rsid w:val="008D135B"/>
    <w:rsid w:val="008D1A66"/>
    <w:rsid w:val="008D3788"/>
    <w:rsid w:val="008D483F"/>
    <w:rsid w:val="008D4F68"/>
    <w:rsid w:val="008D590B"/>
    <w:rsid w:val="008D5ECF"/>
    <w:rsid w:val="008D6290"/>
    <w:rsid w:val="008D76F5"/>
    <w:rsid w:val="008D7F3E"/>
    <w:rsid w:val="008E25CB"/>
    <w:rsid w:val="008E423D"/>
    <w:rsid w:val="008E52B7"/>
    <w:rsid w:val="008E5772"/>
    <w:rsid w:val="008E59C0"/>
    <w:rsid w:val="008E69B0"/>
    <w:rsid w:val="008E6F4F"/>
    <w:rsid w:val="008F1153"/>
    <w:rsid w:val="008F403E"/>
    <w:rsid w:val="008F48A6"/>
    <w:rsid w:val="008F5495"/>
    <w:rsid w:val="008F5FD4"/>
    <w:rsid w:val="008F6330"/>
    <w:rsid w:val="009004A9"/>
    <w:rsid w:val="0090171D"/>
    <w:rsid w:val="00902302"/>
    <w:rsid w:val="00902554"/>
    <w:rsid w:val="009032FB"/>
    <w:rsid w:val="0090369D"/>
    <w:rsid w:val="00905ACB"/>
    <w:rsid w:val="009125AF"/>
    <w:rsid w:val="009127F6"/>
    <w:rsid w:val="009129F0"/>
    <w:rsid w:val="00913411"/>
    <w:rsid w:val="00913BE9"/>
    <w:rsid w:val="00915143"/>
    <w:rsid w:val="00916389"/>
    <w:rsid w:val="00917F24"/>
    <w:rsid w:val="0092189C"/>
    <w:rsid w:val="0092330F"/>
    <w:rsid w:val="009256C8"/>
    <w:rsid w:val="00927789"/>
    <w:rsid w:val="00927B3A"/>
    <w:rsid w:val="00930A2C"/>
    <w:rsid w:val="00931B37"/>
    <w:rsid w:val="00931E18"/>
    <w:rsid w:val="00934D13"/>
    <w:rsid w:val="009352A2"/>
    <w:rsid w:val="00937327"/>
    <w:rsid w:val="009379BF"/>
    <w:rsid w:val="00940186"/>
    <w:rsid w:val="0094196A"/>
    <w:rsid w:val="00942A09"/>
    <w:rsid w:val="00943F7C"/>
    <w:rsid w:val="00944232"/>
    <w:rsid w:val="0094508E"/>
    <w:rsid w:val="00945A15"/>
    <w:rsid w:val="0095060C"/>
    <w:rsid w:val="0095191D"/>
    <w:rsid w:val="0095268A"/>
    <w:rsid w:val="0095288C"/>
    <w:rsid w:val="0095427C"/>
    <w:rsid w:val="009552DF"/>
    <w:rsid w:val="009603B8"/>
    <w:rsid w:val="009607E8"/>
    <w:rsid w:val="0096251C"/>
    <w:rsid w:val="0096390E"/>
    <w:rsid w:val="00964B6B"/>
    <w:rsid w:val="00965C21"/>
    <w:rsid w:val="00965E28"/>
    <w:rsid w:val="0096619C"/>
    <w:rsid w:val="00967574"/>
    <w:rsid w:val="009702DE"/>
    <w:rsid w:val="009708EA"/>
    <w:rsid w:val="0097228D"/>
    <w:rsid w:val="00972893"/>
    <w:rsid w:val="00973746"/>
    <w:rsid w:val="009741DE"/>
    <w:rsid w:val="009744DA"/>
    <w:rsid w:val="0098035B"/>
    <w:rsid w:val="00980572"/>
    <w:rsid w:val="00982451"/>
    <w:rsid w:val="0098251E"/>
    <w:rsid w:val="00982C90"/>
    <w:rsid w:val="00984D05"/>
    <w:rsid w:val="00985B80"/>
    <w:rsid w:val="00985DAD"/>
    <w:rsid w:val="00987833"/>
    <w:rsid w:val="009901E7"/>
    <w:rsid w:val="009909FA"/>
    <w:rsid w:val="00992720"/>
    <w:rsid w:val="00992E17"/>
    <w:rsid w:val="00993BCA"/>
    <w:rsid w:val="0099453A"/>
    <w:rsid w:val="00996A6E"/>
    <w:rsid w:val="009A2B5F"/>
    <w:rsid w:val="009A3BA8"/>
    <w:rsid w:val="009A66BC"/>
    <w:rsid w:val="009A679E"/>
    <w:rsid w:val="009A7071"/>
    <w:rsid w:val="009A79FC"/>
    <w:rsid w:val="009B06D4"/>
    <w:rsid w:val="009B0FC6"/>
    <w:rsid w:val="009B57F9"/>
    <w:rsid w:val="009C11E7"/>
    <w:rsid w:val="009C1C9B"/>
    <w:rsid w:val="009C358F"/>
    <w:rsid w:val="009C3CDD"/>
    <w:rsid w:val="009C3EAF"/>
    <w:rsid w:val="009C4154"/>
    <w:rsid w:val="009C49F0"/>
    <w:rsid w:val="009C5733"/>
    <w:rsid w:val="009C66D7"/>
    <w:rsid w:val="009C785C"/>
    <w:rsid w:val="009C793A"/>
    <w:rsid w:val="009D087F"/>
    <w:rsid w:val="009D1236"/>
    <w:rsid w:val="009D20A6"/>
    <w:rsid w:val="009D22CA"/>
    <w:rsid w:val="009D2401"/>
    <w:rsid w:val="009D2ED5"/>
    <w:rsid w:val="009D30A2"/>
    <w:rsid w:val="009D3512"/>
    <w:rsid w:val="009D52D5"/>
    <w:rsid w:val="009D7DA9"/>
    <w:rsid w:val="009E135A"/>
    <w:rsid w:val="009E3941"/>
    <w:rsid w:val="009E4508"/>
    <w:rsid w:val="009E7745"/>
    <w:rsid w:val="009E7CF3"/>
    <w:rsid w:val="009F0A5B"/>
    <w:rsid w:val="009F159B"/>
    <w:rsid w:val="009F2C73"/>
    <w:rsid w:val="009F396E"/>
    <w:rsid w:val="009F4052"/>
    <w:rsid w:val="009F5C42"/>
    <w:rsid w:val="009F6535"/>
    <w:rsid w:val="009F6831"/>
    <w:rsid w:val="009F6E93"/>
    <w:rsid w:val="009F74F7"/>
    <w:rsid w:val="009F7F9D"/>
    <w:rsid w:val="00A02720"/>
    <w:rsid w:val="00A028CE"/>
    <w:rsid w:val="00A02B2A"/>
    <w:rsid w:val="00A03418"/>
    <w:rsid w:val="00A0358F"/>
    <w:rsid w:val="00A03C6F"/>
    <w:rsid w:val="00A03DB6"/>
    <w:rsid w:val="00A05B05"/>
    <w:rsid w:val="00A102E9"/>
    <w:rsid w:val="00A11A16"/>
    <w:rsid w:val="00A16255"/>
    <w:rsid w:val="00A164DA"/>
    <w:rsid w:val="00A16A63"/>
    <w:rsid w:val="00A16EEC"/>
    <w:rsid w:val="00A17AB3"/>
    <w:rsid w:val="00A212C5"/>
    <w:rsid w:val="00A21B73"/>
    <w:rsid w:val="00A232F7"/>
    <w:rsid w:val="00A24F87"/>
    <w:rsid w:val="00A25705"/>
    <w:rsid w:val="00A26BBC"/>
    <w:rsid w:val="00A26D88"/>
    <w:rsid w:val="00A270A8"/>
    <w:rsid w:val="00A273FA"/>
    <w:rsid w:val="00A3435C"/>
    <w:rsid w:val="00A34AF4"/>
    <w:rsid w:val="00A3539C"/>
    <w:rsid w:val="00A37C83"/>
    <w:rsid w:val="00A416EE"/>
    <w:rsid w:val="00A41F93"/>
    <w:rsid w:val="00A431F4"/>
    <w:rsid w:val="00A43203"/>
    <w:rsid w:val="00A44708"/>
    <w:rsid w:val="00A44D82"/>
    <w:rsid w:val="00A4529D"/>
    <w:rsid w:val="00A4692B"/>
    <w:rsid w:val="00A478CB"/>
    <w:rsid w:val="00A5051C"/>
    <w:rsid w:val="00A510CB"/>
    <w:rsid w:val="00A51189"/>
    <w:rsid w:val="00A517B9"/>
    <w:rsid w:val="00A52D12"/>
    <w:rsid w:val="00A53251"/>
    <w:rsid w:val="00A53726"/>
    <w:rsid w:val="00A5472C"/>
    <w:rsid w:val="00A55D20"/>
    <w:rsid w:val="00A569AD"/>
    <w:rsid w:val="00A57531"/>
    <w:rsid w:val="00A60AC0"/>
    <w:rsid w:val="00A636F7"/>
    <w:rsid w:val="00A63936"/>
    <w:rsid w:val="00A6445A"/>
    <w:rsid w:val="00A65378"/>
    <w:rsid w:val="00A66BAB"/>
    <w:rsid w:val="00A66FF7"/>
    <w:rsid w:val="00A672A7"/>
    <w:rsid w:val="00A67549"/>
    <w:rsid w:val="00A677D7"/>
    <w:rsid w:val="00A7009F"/>
    <w:rsid w:val="00A70A31"/>
    <w:rsid w:val="00A727E4"/>
    <w:rsid w:val="00A73772"/>
    <w:rsid w:val="00A7488E"/>
    <w:rsid w:val="00A75087"/>
    <w:rsid w:val="00A751D8"/>
    <w:rsid w:val="00A7751C"/>
    <w:rsid w:val="00A820B9"/>
    <w:rsid w:val="00A8433F"/>
    <w:rsid w:val="00A84D6B"/>
    <w:rsid w:val="00A84ECA"/>
    <w:rsid w:val="00A85F37"/>
    <w:rsid w:val="00A861B6"/>
    <w:rsid w:val="00A8697B"/>
    <w:rsid w:val="00A8770F"/>
    <w:rsid w:val="00A87C2C"/>
    <w:rsid w:val="00A907E6"/>
    <w:rsid w:val="00A91200"/>
    <w:rsid w:val="00A922A5"/>
    <w:rsid w:val="00A93D42"/>
    <w:rsid w:val="00A93E26"/>
    <w:rsid w:val="00A95517"/>
    <w:rsid w:val="00A95738"/>
    <w:rsid w:val="00A96963"/>
    <w:rsid w:val="00AA055B"/>
    <w:rsid w:val="00AA0931"/>
    <w:rsid w:val="00AA2763"/>
    <w:rsid w:val="00AA5491"/>
    <w:rsid w:val="00AA699D"/>
    <w:rsid w:val="00AA6A10"/>
    <w:rsid w:val="00AA733E"/>
    <w:rsid w:val="00AA766A"/>
    <w:rsid w:val="00AA767C"/>
    <w:rsid w:val="00AB138D"/>
    <w:rsid w:val="00AB1D02"/>
    <w:rsid w:val="00AB1FC6"/>
    <w:rsid w:val="00AB2677"/>
    <w:rsid w:val="00AB3095"/>
    <w:rsid w:val="00AB39C5"/>
    <w:rsid w:val="00AB4101"/>
    <w:rsid w:val="00AB5F90"/>
    <w:rsid w:val="00AB6F0A"/>
    <w:rsid w:val="00AC0CBC"/>
    <w:rsid w:val="00AC2964"/>
    <w:rsid w:val="00AC3458"/>
    <w:rsid w:val="00AC3A6A"/>
    <w:rsid w:val="00AC3D2D"/>
    <w:rsid w:val="00AC4561"/>
    <w:rsid w:val="00AC4D30"/>
    <w:rsid w:val="00AC5A92"/>
    <w:rsid w:val="00AC62FB"/>
    <w:rsid w:val="00AC68C7"/>
    <w:rsid w:val="00AC7251"/>
    <w:rsid w:val="00AC7738"/>
    <w:rsid w:val="00AD03A5"/>
    <w:rsid w:val="00AD5A74"/>
    <w:rsid w:val="00AD7267"/>
    <w:rsid w:val="00AD7394"/>
    <w:rsid w:val="00AE040A"/>
    <w:rsid w:val="00AE0C39"/>
    <w:rsid w:val="00AE1A72"/>
    <w:rsid w:val="00AE1D4E"/>
    <w:rsid w:val="00AE2887"/>
    <w:rsid w:val="00AE529C"/>
    <w:rsid w:val="00AE546F"/>
    <w:rsid w:val="00AE637E"/>
    <w:rsid w:val="00AE6944"/>
    <w:rsid w:val="00AE6D79"/>
    <w:rsid w:val="00AE70DB"/>
    <w:rsid w:val="00AF0808"/>
    <w:rsid w:val="00AF6220"/>
    <w:rsid w:val="00AF77C2"/>
    <w:rsid w:val="00B00903"/>
    <w:rsid w:val="00B0381F"/>
    <w:rsid w:val="00B03F5E"/>
    <w:rsid w:val="00B04720"/>
    <w:rsid w:val="00B05024"/>
    <w:rsid w:val="00B0615F"/>
    <w:rsid w:val="00B06EC9"/>
    <w:rsid w:val="00B07921"/>
    <w:rsid w:val="00B1069F"/>
    <w:rsid w:val="00B1191C"/>
    <w:rsid w:val="00B1257D"/>
    <w:rsid w:val="00B12A5E"/>
    <w:rsid w:val="00B14DBD"/>
    <w:rsid w:val="00B154B8"/>
    <w:rsid w:val="00B16408"/>
    <w:rsid w:val="00B205D8"/>
    <w:rsid w:val="00B20B11"/>
    <w:rsid w:val="00B21300"/>
    <w:rsid w:val="00B21A82"/>
    <w:rsid w:val="00B21F31"/>
    <w:rsid w:val="00B22D87"/>
    <w:rsid w:val="00B246FA"/>
    <w:rsid w:val="00B251F6"/>
    <w:rsid w:val="00B25615"/>
    <w:rsid w:val="00B259FD"/>
    <w:rsid w:val="00B264F9"/>
    <w:rsid w:val="00B2651C"/>
    <w:rsid w:val="00B2685F"/>
    <w:rsid w:val="00B276EE"/>
    <w:rsid w:val="00B31F7F"/>
    <w:rsid w:val="00B33F17"/>
    <w:rsid w:val="00B33F60"/>
    <w:rsid w:val="00B376DD"/>
    <w:rsid w:val="00B37816"/>
    <w:rsid w:val="00B41FAD"/>
    <w:rsid w:val="00B44CA2"/>
    <w:rsid w:val="00B45614"/>
    <w:rsid w:val="00B45D6F"/>
    <w:rsid w:val="00B46361"/>
    <w:rsid w:val="00B46B19"/>
    <w:rsid w:val="00B46DC3"/>
    <w:rsid w:val="00B50EFD"/>
    <w:rsid w:val="00B51CF3"/>
    <w:rsid w:val="00B51D16"/>
    <w:rsid w:val="00B538A6"/>
    <w:rsid w:val="00B56D0E"/>
    <w:rsid w:val="00B572A7"/>
    <w:rsid w:val="00B57849"/>
    <w:rsid w:val="00B60021"/>
    <w:rsid w:val="00B61043"/>
    <w:rsid w:val="00B645E6"/>
    <w:rsid w:val="00B64617"/>
    <w:rsid w:val="00B64BB2"/>
    <w:rsid w:val="00B65653"/>
    <w:rsid w:val="00B66AA6"/>
    <w:rsid w:val="00B700C9"/>
    <w:rsid w:val="00B70D62"/>
    <w:rsid w:val="00B733FF"/>
    <w:rsid w:val="00B768CB"/>
    <w:rsid w:val="00B777D0"/>
    <w:rsid w:val="00B77919"/>
    <w:rsid w:val="00B8234D"/>
    <w:rsid w:val="00B8349E"/>
    <w:rsid w:val="00B8650D"/>
    <w:rsid w:val="00B86A00"/>
    <w:rsid w:val="00B90671"/>
    <w:rsid w:val="00B92360"/>
    <w:rsid w:val="00B93A48"/>
    <w:rsid w:val="00B94048"/>
    <w:rsid w:val="00B94AC8"/>
    <w:rsid w:val="00B96E2F"/>
    <w:rsid w:val="00B97366"/>
    <w:rsid w:val="00BA01EE"/>
    <w:rsid w:val="00BA1D2A"/>
    <w:rsid w:val="00BA1E61"/>
    <w:rsid w:val="00BA21AB"/>
    <w:rsid w:val="00BA2531"/>
    <w:rsid w:val="00BA2C20"/>
    <w:rsid w:val="00BA2EDE"/>
    <w:rsid w:val="00BA33FC"/>
    <w:rsid w:val="00BA45D4"/>
    <w:rsid w:val="00BA46F5"/>
    <w:rsid w:val="00BA499A"/>
    <w:rsid w:val="00BA49E9"/>
    <w:rsid w:val="00BA79B6"/>
    <w:rsid w:val="00BA7B3F"/>
    <w:rsid w:val="00BB0178"/>
    <w:rsid w:val="00BB0D6E"/>
    <w:rsid w:val="00BB1B62"/>
    <w:rsid w:val="00BB1B8C"/>
    <w:rsid w:val="00BB27DC"/>
    <w:rsid w:val="00BB3964"/>
    <w:rsid w:val="00BB42F7"/>
    <w:rsid w:val="00BB4498"/>
    <w:rsid w:val="00BB47B7"/>
    <w:rsid w:val="00BB5236"/>
    <w:rsid w:val="00BB559C"/>
    <w:rsid w:val="00BB5CBB"/>
    <w:rsid w:val="00BB73CB"/>
    <w:rsid w:val="00BC02D9"/>
    <w:rsid w:val="00BC1817"/>
    <w:rsid w:val="00BC2012"/>
    <w:rsid w:val="00BC271B"/>
    <w:rsid w:val="00BC455B"/>
    <w:rsid w:val="00BC4FB9"/>
    <w:rsid w:val="00BC563D"/>
    <w:rsid w:val="00BD3224"/>
    <w:rsid w:val="00BD3437"/>
    <w:rsid w:val="00BD4C38"/>
    <w:rsid w:val="00BD63E5"/>
    <w:rsid w:val="00BD658E"/>
    <w:rsid w:val="00BD774C"/>
    <w:rsid w:val="00BD77AA"/>
    <w:rsid w:val="00BE0F28"/>
    <w:rsid w:val="00BE40E5"/>
    <w:rsid w:val="00BF04AB"/>
    <w:rsid w:val="00BF0656"/>
    <w:rsid w:val="00BF07DE"/>
    <w:rsid w:val="00BF0B16"/>
    <w:rsid w:val="00BF0E9C"/>
    <w:rsid w:val="00BF15AA"/>
    <w:rsid w:val="00BF3503"/>
    <w:rsid w:val="00BF3F41"/>
    <w:rsid w:val="00BF54C5"/>
    <w:rsid w:val="00BF5B3D"/>
    <w:rsid w:val="00BF66FF"/>
    <w:rsid w:val="00BF6B7F"/>
    <w:rsid w:val="00C015D8"/>
    <w:rsid w:val="00C01D98"/>
    <w:rsid w:val="00C02409"/>
    <w:rsid w:val="00C03439"/>
    <w:rsid w:val="00C04E19"/>
    <w:rsid w:val="00C0526B"/>
    <w:rsid w:val="00C057F1"/>
    <w:rsid w:val="00C05B7C"/>
    <w:rsid w:val="00C05CDB"/>
    <w:rsid w:val="00C0660A"/>
    <w:rsid w:val="00C119AD"/>
    <w:rsid w:val="00C122E5"/>
    <w:rsid w:val="00C12F67"/>
    <w:rsid w:val="00C13A78"/>
    <w:rsid w:val="00C1421F"/>
    <w:rsid w:val="00C142D9"/>
    <w:rsid w:val="00C14397"/>
    <w:rsid w:val="00C146FA"/>
    <w:rsid w:val="00C14E80"/>
    <w:rsid w:val="00C15810"/>
    <w:rsid w:val="00C17416"/>
    <w:rsid w:val="00C20570"/>
    <w:rsid w:val="00C23256"/>
    <w:rsid w:val="00C2338A"/>
    <w:rsid w:val="00C23D6E"/>
    <w:rsid w:val="00C23EAC"/>
    <w:rsid w:val="00C24A73"/>
    <w:rsid w:val="00C24D47"/>
    <w:rsid w:val="00C252BC"/>
    <w:rsid w:val="00C2684B"/>
    <w:rsid w:val="00C27420"/>
    <w:rsid w:val="00C303BA"/>
    <w:rsid w:val="00C30C01"/>
    <w:rsid w:val="00C30C70"/>
    <w:rsid w:val="00C31C6A"/>
    <w:rsid w:val="00C325DC"/>
    <w:rsid w:val="00C3280B"/>
    <w:rsid w:val="00C35424"/>
    <w:rsid w:val="00C40BFE"/>
    <w:rsid w:val="00C40E25"/>
    <w:rsid w:val="00C410C9"/>
    <w:rsid w:val="00C42228"/>
    <w:rsid w:val="00C42867"/>
    <w:rsid w:val="00C45A69"/>
    <w:rsid w:val="00C45DD1"/>
    <w:rsid w:val="00C47194"/>
    <w:rsid w:val="00C50442"/>
    <w:rsid w:val="00C505C6"/>
    <w:rsid w:val="00C509AF"/>
    <w:rsid w:val="00C5111A"/>
    <w:rsid w:val="00C5257F"/>
    <w:rsid w:val="00C53764"/>
    <w:rsid w:val="00C54503"/>
    <w:rsid w:val="00C54D0A"/>
    <w:rsid w:val="00C556A3"/>
    <w:rsid w:val="00C574A9"/>
    <w:rsid w:val="00C57904"/>
    <w:rsid w:val="00C57F4B"/>
    <w:rsid w:val="00C60CD6"/>
    <w:rsid w:val="00C61354"/>
    <w:rsid w:val="00C617EC"/>
    <w:rsid w:val="00C63974"/>
    <w:rsid w:val="00C66128"/>
    <w:rsid w:val="00C67306"/>
    <w:rsid w:val="00C70820"/>
    <w:rsid w:val="00C71ABD"/>
    <w:rsid w:val="00C72877"/>
    <w:rsid w:val="00C72920"/>
    <w:rsid w:val="00C73601"/>
    <w:rsid w:val="00C73808"/>
    <w:rsid w:val="00C73A75"/>
    <w:rsid w:val="00C73CE2"/>
    <w:rsid w:val="00C752A0"/>
    <w:rsid w:val="00C752AF"/>
    <w:rsid w:val="00C77E15"/>
    <w:rsid w:val="00C80CD7"/>
    <w:rsid w:val="00C832B8"/>
    <w:rsid w:val="00C8357F"/>
    <w:rsid w:val="00C83681"/>
    <w:rsid w:val="00C841A1"/>
    <w:rsid w:val="00C8466E"/>
    <w:rsid w:val="00C84B4A"/>
    <w:rsid w:val="00C900C0"/>
    <w:rsid w:val="00C9038C"/>
    <w:rsid w:val="00C92831"/>
    <w:rsid w:val="00C93F03"/>
    <w:rsid w:val="00C9478D"/>
    <w:rsid w:val="00C94872"/>
    <w:rsid w:val="00C951F2"/>
    <w:rsid w:val="00C954F3"/>
    <w:rsid w:val="00C95503"/>
    <w:rsid w:val="00C95D4A"/>
    <w:rsid w:val="00C96E96"/>
    <w:rsid w:val="00C96EE5"/>
    <w:rsid w:val="00C977D1"/>
    <w:rsid w:val="00CA14C8"/>
    <w:rsid w:val="00CA193E"/>
    <w:rsid w:val="00CA21C8"/>
    <w:rsid w:val="00CA3C19"/>
    <w:rsid w:val="00CA4414"/>
    <w:rsid w:val="00CA56FC"/>
    <w:rsid w:val="00CA5A9B"/>
    <w:rsid w:val="00CA5ED2"/>
    <w:rsid w:val="00CA7B31"/>
    <w:rsid w:val="00CB04BC"/>
    <w:rsid w:val="00CB077C"/>
    <w:rsid w:val="00CB1BA0"/>
    <w:rsid w:val="00CB28F2"/>
    <w:rsid w:val="00CB499E"/>
    <w:rsid w:val="00CB4EFB"/>
    <w:rsid w:val="00CB5655"/>
    <w:rsid w:val="00CB5BAA"/>
    <w:rsid w:val="00CC00E7"/>
    <w:rsid w:val="00CC0132"/>
    <w:rsid w:val="00CC072D"/>
    <w:rsid w:val="00CC1DC6"/>
    <w:rsid w:val="00CC2A14"/>
    <w:rsid w:val="00CC2C84"/>
    <w:rsid w:val="00CC3C60"/>
    <w:rsid w:val="00CC3F16"/>
    <w:rsid w:val="00CC4093"/>
    <w:rsid w:val="00CC4A12"/>
    <w:rsid w:val="00CC4C1B"/>
    <w:rsid w:val="00CC7221"/>
    <w:rsid w:val="00CC762A"/>
    <w:rsid w:val="00CC7750"/>
    <w:rsid w:val="00CC7BD7"/>
    <w:rsid w:val="00CD1015"/>
    <w:rsid w:val="00CD2969"/>
    <w:rsid w:val="00CD353E"/>
    <w:rsid w:val="00CD3FDD"/>
    <w:rsid w:val="00CD4C71"/>
    <w:rsid w:val="00CD501D"/>
    <w:rsid w:val="00CD5E96"/>
    <w:rsid w:val="00CE019A"/>
    <w:rsid w:val="00CE17DC"/>
    <w:rsid w:val="00CE1B15"/>
    <w:rsid w:val="00CE1D89"/>
    <w:rsid w:val="00CE2145"/>
    <w:rsid w:val="00CE22E3"/>
    <w:rsid w:val="00CE2C8D"/>
    <w:rsid w:val="00CE410C"/>
    <w:rsid w:val="00CE4F2F"/>
    <w:rsid w:val="00CE672A"/>
    <w:rsid w:val="00CE6B6B"/>
    <w:rsid w:val="00CE70DB"/>
    <w:rsid w:val="00CF0B92"/>
    <w:rsid w:val="00CF1B56"/>
    <w:rsid w:val="00CF35D2"/>
    <w:rsid w:val="00CF4019"/>
    <w:rsid w:val="00CF411B"/>
    <w:rsid w:val="00CF53D2"/>
    <w:rsid w:val="00CF551E"/>
    <w:rsid w:val="00CF5BC6"/>
    <w:rsid w:val="00CF6537"/>
    <w:rsid w:val="00CF7883"/>
    <w:rsid w:val="00D00A64"/>
    <w:rsid w:val="00D0257D"/>
    <w:rsid w:val="00D02DA4"/>
    <w:rsid w:val="00D02F80"/>
    <w:rsid w:val="00D0684A"/>
    <w:rsid w:val="00D07632"/>
    <w:rsid w:val="00D10538"/>
    <w:rsid w:val="00D1072E"/>
    <w:rsid w:val="00D10D1A"/>
    <w:rsid w:val="00D13B1B"/>
    <w:rsid w:val="00D147CE"/>
    <w:rsid w:val="00D14A2A"/>
    <w:rsid w:val="00D15BAC"/>
    <w:rsid w:val="00D15D15"/>
    <w:rsid w:val="00D164CB"/>
    <w:rsid w:val="00D16CF7"/>
    <w:rsid w:val="00D215AF"/>
    <w:rsid w:val="00D23CF4"/>
    <w:rsid w:val="00D247D7"/>
    <w:rsid w:val="00D24EE5"/>
    <w:rsid w:val="00D26F1A"/>
    <w:rsid w:val="00D27117"/>
    <w:rsid w:val="00D3295E"/>
    <w:rsid w:val="00D32C35"/>
    <w:rsid w:val="00D33206"/>
    <w:rsid w:val="00D3368A"/>
    <w:rsid w:val="00D339EE"/>
    <w:rsid w:val="00D33C18"/>
    <w:rsid w:val="00D35330"/>
    <w:rsid w:val="00D4117F"/>
    <w:rsid w:val="00D41ED8"/>
    <w:rsid w:val="00D42DB1"/>
    <w:rsid w:val="00D43295"/>
    <w:rsid w:val="00D43A67"/>
    <w:rsid w:val="00D44DD6"/>
    <w:rsid w:val="00D46CDF"/>
    <w:rsid w:val="00D512E0"/>
    <w:rsid w:val="00D54094"/>
    <w:rsid w:val="00D54357"/>
    <w:rsid w:val="00D54DE8"/>
    <w:rsid w:val="00D574A9"/>
    <w:rsid w:val="00D6013E"/>
    <w:rsid w:val="00D62B01"/>
    <w:rsid w:val="00D62FF9"/>
    <w:rsid w:val="00D634F5"/>
    <w:rsid w:val="00D63EA1"/>
    <w:rsid w:val="00D66433"/>
    <w:rsid w:val="00D66E16"/>
    <w:rsid w:val="00D73670"/>
    <w:rsid w:val="00D7368D"/>
    <w:rsid w:val="00D75F54"/>
    <w:rsid w:val="00D77EB3"/>
    <w:rsid w:val="00D810B6"/>
    <w:rsid w:val="00D8214A"/>
    <w:rsid w:val="00D82555"/>
    <w:rsid w:val="00D83DD0"/>
    <w:rsid w:val="00D84675"/>
    <w:rsid w:val="00D85E5A"/>
    <w:rsid w:val="00D86A24"/>
    <w:rsid w:val="00D87132"/>
    <w:rsid w:val="00D905E9"/>
    <w:rsid w:val="00D9094F"/>
    <w:rsid w:val="00D91EF7"/>
    <w:rsid w:val="00D91F37"/>
    <w:rsid w:val="00D92157"/>
    <w:rsid w:val="00D9364A"/>
    <w:rsid w:val="00D936EE"/>
    <w:rsid w:val="00D94B10"/>
    <w:rsid w:val="00D94B66"/>
    <w:rsid w:val="00D96384"/>
    <w:rsid w:val="00DA0989"/>
    <w:rsid w:val="00DA1AD4"/>
    <w:rsid w:val="00DA220E"/>
    <w:rsid w:val="00DA2820"/>
    <w:rsid w:val="00DA73BA"/>
    <w:rsid w:val="00DB08B2"/>
    <w:rsid w:val="00DB2745"/>
    <w:rsid w:val="00DB280B"/>
    <w:rsid w:val="00DB345E"/>
    <w:rsid w:val="00DB4AC1"/>
    <w:rsid w:val="00DB4C6A"/>
    <w:rsid w:val="00DB5134"/>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4C93"/>
    <w:rsid w:val="00DF5643"/>
    <w:rsid w:val="00DF6AAF"/>
    <w:rsid w:val="00DF6C22"/>
    <w:rsid w:val="00DF7676"/>
    <w:rsid w:val="00E00E0A"/>
    <w:rsid w:val="00E01FBD"/>
    <w:rsid w:val="00E02078"/>
    <w:rsid w:val="00E02954"/>
    <w:rsid w:val="00E031B9"/>
    <w:rsid w:val="00E039F3"/>
    <w:rsid w:val="00E03CF3"/>
    <w:rsid w:val="00E03F34"/>
    <w:rsid w:val="00E05A12"/>
    <w:rsid w:val="00E05A80"/>
    <w:rsid w:val="00E05B8C"/>
    <w:rsid w:val="00E0772C"/>
    <w:rsid w:val="00E1283A"/>
    <w:rsid w:val="00E13885"/>
    <w:rsid w:val="00E14173"/>
    <w:rsid w:val="00E1712C"/>
    <w:rsid w:val="00E20CAF"/>
    <w:rsid w:val="00E21000"/>
    <w:rsid w:val="00E23ABD"/>
    <w:rsid w:val="00E24D89"/>
    <w:rsid w:val="00E278BB"/>
    <w:rsid w:val="00E31C29"/>
    <w:rsid w:val="00E3384B"/>
    <w:rsid w:val="00E377E3"/>
    <w:rsid w:val="00E41446"/>
    <w:rsid w:val="00E41877"/>
    <w:rsid w:val="00E4275F"/>
    <w:rsid w:val="00E427DA"/>
    <w:rsid w:val="00E430E2"/>
    <w:rsid w:val="00E449AE"/>
    <w:rsid w:val="00E44C10"/>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5AE9"/>
    <w:rsid w:val="00E65DA3"/>
    <w:rsid w:val="00E65E86"/>
    <w:rsid w:val="00E662DB"/>
    <w:rsid w:val="00E66EA9"/>
    <w:rsid w:val="00E7320D"/>
    <w:rsid w:val="00E73FAE"/>
    <w:rsid w:val="00E758C9"/>
    <w:rsid w:val="00E76038"/>
    <w:rsid w:val="00E765C9"/>
    <w:rsid w:val="00E80660"/>
    <w:rsid w:val="00E811F8"/>
    <w:rsid w:val="00E83FA9"/>
    <w:rsid w:val="00E84341"/>
    <w:rsid w:val="00E86F37"/>
    <w:rsid w:val="00E90B89"/>
    <w:rsid w:val="00E91E58"/>
    <w:rsid w:val="00E92790"/>
    <w:rsid w:val="00E92929"/>
    <w:rsid w:val="00E92C16"/>
    <w:rsid w:val="00E931E8"/>
    <w:rsid w:val="00E93691"/>
    <w:rsid w:val="00E93BDD"/>
    <w:rsid w:val="00E957ED"/>
    <w:rsid w:val="00E9612B"/>
    <w:rsid w:val="00E978AF"/>
    <w:rsid w:val="00E97EE4"/>
    <w:rsid w:val="00EA0A7F"/>
    <w:rsid w:val="00EA2451"/>
    <w:rsid w:val="00EA2FDB"/>
    <w:rsid w:val="00EA4B98"/>
    <w:rsid w:val="00EA7509"/>
    <w:rsid w:val="00EB1010"/>
    <w:rsid w:val="00EB1970"/>
    <w:rsid w:val="00EB1BC7"/>
    <w:rsid w:val="00EB1DD0"/>
    <w:rsid w:val="00EB21EF"/>
    <w:rsid w:val="00EB28B8"/>
    <w:rsid w:val="00EB2E93"/>
    <w:rsid w:val="00EB33BB"/>
    <w:rsid w:val="00EB3464"/>
    <w:rsid w:val="00EB4952"/>
    <w:rsid w:val="00EB5812"/>
    <w:rsid w:val="00EB6CFA"/>
    <w:rsid w:val="00EB6E4A"/>
    <w:rsid w:val="00EC10DD"/>
    <w:rsid w:val="00EC170F"/>
    <w:rsid w:val="00EC3083"/>
    <w:rsid w:val="00EC459D"/>
    <w:rsid w:val="00EC6C4E"/>
    <w:rsid w:val="00EC77E4"/>
    <w:rsid w:val="00EC7BD6"/>
    <w:rsid w:val="00ED0284"/>
    <w:rsid w:val="00ED092B"/>
    <w:rsid w:val="00ED1121"/>
    <w:rsid w:val="00ED19EB"/>
    <w:rsid w:val="00ED2383"/>
    <w:rsid w:val="00ED2451"/>
    <w:rsid w:val="00ED4A07"/>
    <w:rsid w:val="00ED52A2"/>
    <w:rsid w:val="00ED55B4"/>
    <w:rsid w:val="00ED63D7"/>
    <w:rsid w:val="00ED744F"/>
    <w:rsid w:val="00ED7DAF"/>
    <w:rsid w:val="00EE1F23"/>
    <w:rsid w:val="00EE2764"/>
    <w:rsid w:val="00EE3585"/>
    <w:rsid w:val="00EE4CA9"/>
    <w:rsid w:val="00EE5DE0"/>
    <w:rsid w:val="00EE686F"/>
    <w:rsid w:val="00EF01BA"/>
    <w:rsid w:val="00EF25E8"/>
    <w:rsid w:val="00EF2DC8"/>
    <w:rsid w:val="00EF3870"/>
    <w:rsid w:val="00EF4D3C"/>
    <w:rsid w:val="00EF52F2"/>
    <w:rsid w:val="00EF5C1F"/>
    <w:rsid w:val="00EF71B2"/>
    <w:rsid w:val="00EF7210"/>
    <w:rsid w:val="00F00F99"/>
    <w:rsid w:val="00F02E5D"/>
    <w:rsid w:val="00F033F7"/>
    <w:rsid w:val="00F04330"/>
    <w:rsid w:val="00F052A7"/>
    <w:rsid w:val="00F0568F"/>
    <w:rsid w:val="00F05B1D"/>
    <w:rsid w:val="00F06287"/>
    <w:rsid w:val="00F06E4B"/>
    <w:rsid w:val="00F0700A"/>
    <w:rsid w:val="00F108A9"/>
    <w:rsid w:val="00F1095C"/>
    <w:rsid w:val="00F1105C"/>
    <w:rsid w:val="00F1171D"/>
    <w:rsid w:val="00F118BB"/>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60AA"/>
    <w:rsid w:val="00F276DC"/>
    <w:rsid w:val="00F30787"/>
    <w:rsid w:val="00F308F6"/>
    <w:rsid w:val="00F32C88"/>
    <w:rsid w:val="00F32F9E"/>
    <w:rsid w:val="00F33E46"/>
    <w:rsid w:val="00F34CD0"/>
    <w:rsid w:val="00F35858"/>
    <w:rsid w:val="00F37745"/>
    <w:rsid w:val="00F4061F"/>
    <w:rsid w:val="00F4084A"/>
    <w:rsid w:val="00F41C3E"/>
    <w:rsid w:val="00F429C0"/>
    <w:rsid w:val="00F467FD"/>
    <w:rsid w:val="00F50155"/>
    <w:rsid w:val="00F508C0"/>
    <w:rsid w:val="00F51261"/>
    <w:rsid w:val="00F5158E"/>
    <w:rsid w:val="00F51C7C"/>
    <w:rsid w:val="00F5216C"/>
    <w:rsid w:val="00F53778"/>
    <w:rsid w:val="00F55FE6"/>
    <w:rsid w:val="00F561F6"/>
    <w:rsid w:val="00F5681E"/>
    <w:rsid w:val="00F57618"/>
    <w:rsid w:val="00F5792D"/>
    <w:rsid w:val="00F57E9C"/>
    <w:rsid w:val="00F57F14"/>
    <w:rsid w:val="00F6029F"/>
    <w:rsid w:val="00F6052A"/>
    <w:rsid w:val="00F61E4C"/>
    <w:rsid w:val="00F62C42"/>
    <w:rsid w:val="00F62D74"/>
    <w:rsid w:val="00F64FCC"/>
    <w:rsid w:val="00F65197"/>
    <w:rsid w:val="00F6646B"/>
    <w:rsid w:val="00F7291D"/>
    <w:rsid w:val="00F756A3"/>
    <w:rsid w:val="00F76046"/>
    <w:rsid w:val="00F8060E"/>
    <w:rsid w:val="00F82007"/>
    <w:rsid w:val="00F821A8"/>
    <w:rsid w:val="00F8488E"/>
    <w:rsid w:val="00F84A33"/>
    <w:rsid w:val="00F916B7"/>
    <w:rsid w:val="00F93167"/>
    <w:rsid w:val="00F94A39"/>
    <w:rsid w:val="00F94D8C"/>
    <w:rsid w:val="00F95033"/>
    <w:rsid w:val="00F95244"/>
    <w:rsid w:val="00F961E0"/>
    <w:rsid w:val="00F97DD7"/>
    <w:rsid w:val="00FA06F5"/>
    <w:rsid w:val="00FA0D17"/>
    <w:rsid w:val="00FA179C"/>
    <w:rsid w:val="00FA2F40"/>
    <w:rsid w:val="00FA30B6"/>
    <w:rsid w:val="00FA323A"/>
    <w:rsid w:val="00FA4E7C"/>
    <w:rsid w:val="00FB4388"/>
    <w:rsid w:val="00FB448C"/>
    <w:rsid w:val="00FB511B"/>
    <w:rsid w:val="00FB522A"/>
    <w:rsid w:val="00FB616A"/>
    <w:rsid w:val="00FB6D70"/>
    <w:rsid w:val="00FB77D3"/>
    <w:rsid w:val="00FC0293"/>
    <w:rsid w:val="00FC0E3C"/>
    <w:rsid w:val="00FC1789"/>
    <w:rsid w:val="00FC41B6"/>
    <w:rsid w:val="00FC5241"/>
    <w:rsid w:val="00FC77E7"/>
    <w:rsid w:val="00FC7D47"/>
    <w:rsid w:val="00FD0C5F"/>
    <w:rsid w:val="00FD1281"/>
    <w:rsid w:val="00FD1F28"/>
    <w:rsid w:val="00FD2024"/>
    <w:rsid w:val="00FD41CA"/>
    <w:rsid w:val="00FD45C9"/>
    <w:rsid w:val="00FD4CE2"/>
    <w:rsid w:val="00FD7B48"/>
    <w:rsid w:val="00FD7EC1"/>
    <w:rsid w:val="00FE02EE"/>
    <w:rsid w:val="00FE098F"/>
    <w:rsid w:val="00FE0C43"/>
    <w:rsid w:val="00FE1F17"/>
    <w:rsid w:val="00FE4CF2"/>
    <w:rsid w:val="00FE6931"/>
    <w:rsid w:val="00FF0031"/>
    <w:rsid w:val="00FF0748"/>
    <w:rsid w:val="00FF1A23"/>
    <w:rsid w:val="00FF2E05"/>
    <w:rsid w:val="00FF38FD"/>
    <w:rsid w:val="00FF3A8F"/>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rocurement.gov.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3082</TotalTime>
  <Pages>145</Pages>
  <Words>48794</Words>
  <Characters>278132</Characters>
  <Application>Microsoft Office Word</Application>
  <DocSecurity>0</DocSecurity>
  <Lines>2317</Lines>
  <Paragraphs>652</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326274</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1441</cp:revision>
  <cp:lastPrinted>2024-12-04T07:49:00Z</cp:lastPrinted>
  <dcterms:created xsi:type="dcterms:W3CDTF">2016-08-20T08:19:00Z</dcterms:created>
  <dcterms:modified xsi:type="dcterms:W3CDTF">2024-12-04T11:24:00Z</dcterms:modified>
</cp:coreProperties>
</file>